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8FA7C9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4924A61B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1E053CB7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49F70954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252DB4FB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6584D660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34210EDF" w14:textId="77777777" w:rsidR="002166C1" w:rsidRDefault="007070F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i/>
          <w:noProof/>
          <w:color w:val="006699"/>
          <w:sz w:val="28"/>
        </w:rPr>
        <w:drawing>
          <wp:inline distT="0" distB="0" distL="0" distR="0" wp14:anchorId="57BB0797" wp14:editId="3D1F1A86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44D5C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E58C626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4EB65FDE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b/>
          <w:i/>
          <w:color w:val="006699"/>
          <w:sz w:val="28"/>
        </w:rPr>
        <w:t>Erabilera-gida</w:t>
      </w:r>
    </w:p>
    <w:p w14:paraId="4588AD1A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2765960A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 xml:space="preserve">Asilo-eskatzailea izateari buruzko </w:t>
      </w:r>
    </w:p>
    <w:p w14:paraId="7F39BE11" w14:textId="77777777" w:rsidR="0088756C" w:rsidRDefault="008B571F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kontsulta-zerbitzua</w:t>
      </w:r>
    </w:p>
    <w:p w14:paraId="653D9A78" w14:textId="77777777" w:rsidR="000F5D0D" w:rsidRPr="00B264FA" w:rsidRDefault="00E54B2B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(Barne Ministerioa)</w:t>
      </w:r>
    </w:p>
    <w:p w14:paraId="075BD706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6954A418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6F281F48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714502F1" w14:textId="77777777" w:rsidR="00F05BD1" w:rsidRPr="00B264FA" w:rsidRDefault="00DC0C45" w:rsidP="00B264FA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</w:rPr>
      </w:pPr>
      <w:r>
        <w:rPr>
          <w:rFonts w:ascii="Eurostar Regular Extended" w:hAnsi="Eurostar Regular Extended"/>
          <w:i/>
          <w:color w:val="006699"/>
        </w:rPr>
        <w:t>2024ko abenduak 17</w:t>
      </w:r>
    </w:p>
    <w:p w14:paraId="7F8EC611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Dokumentazio-kontrola</w:t>
      </w:r>
    </w:p>
    <w:p w14:paraId="2351776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</w:rPr>
      </w:pPr>
      <w:r w:rsidRPr="00B25764">
        <w:rPr>
          <w:sz w:val="20"/>
        </w:rPr>
        <w:t>Dokumentuaren izenburua:</w:t>
      </w:r>
      <w:bookmarkStart w:id="0" w:name="EJ_MAR5"/>
      <w:bookmarkEnd w:id="0"/>
      <w:r w:rsidRPr="00B25764">
        <w:rPr>
          <w:sz w:val="20"/>
        </w:rPr>
        <w:t xml:space="preserve"> </w:t>
      </w:r>
      <w:r>
        <w:rPr>
          <w:sz w:val="20"/>
        </w:rPr>
        <w:t>Asilo-eskatzailea izateari buruzko kontsulta</w:t>
      </w:r>
    </w:p>
    <w:p w14:paraId="075DB22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</w:rPr>
      </w:pPr>
      <w:r>
        <w:rPr>
          <w:sz w:val="28"/>
        </w:rPr>
        <w:t>Bertsioen historia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3FC41F73" w14:textId="77777777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30889448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Kodea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02AD4947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Bertsioa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4CE0E855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Data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6B3DDFEB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Egindako aldaketen laburpena</w:t>
            </w:r>
          </w:p>
        </w:tc>
      </w:tr>
      <w:tr w:rsidR="000F5D0D" w:rsidRPr="000F5D0D" w14:paraId="49FA5E55" w14:textId="77777777" w:rsidTr="00303445">
        <w:trPr>
          <w:cantSplit/>
        </w:trPr>
        <w:tc>
          <w:tcPr>
            <w:tcW w:w="915" w:type="dxa"/>
          </w:tcPr>
          <w:p w14:paraId="61F759F7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694334BD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18" w:type="dxa"/>
          </w:tcPr>
          <w:p w14:paraId="524B38F6" w14:textId="77777777" w:rsidR="000F5D0D" w:rsidRPr="000F5D0D" w:rsidRDefault="00DC0C45" w:rsidP="00DC0C45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2" w:name="EJ_MAR7"/>
            <w:bookmarkEnd w:id="2"/>
            <w:r>
              <w:rPr>
                <w:sz w:val="18"/>
              </w:rPr>
              <w:t>2024/12/17</w:t>
            </w:r>
          </w:p>
        </w:tc>
        <w:tc>
          <w:tcPr>
            <w:tcW w:w="3938" w:type="dxa"/>
          </w:tcPr>
          <w:p w14:paraId="2AD50A56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Hasierako bertsioa</w:t>
            </w:r>
          </w:p>
        </w:tc>
      </w:tr>
      <w:tr w:rsidR="000F5D0D" w:rsidRPr="000F5D0D" w14:paraId="5940CA61" w14:textId="77777777" w:rsidTr="00303445">
        <w:trPr>
          <w:cantSplit/>
        </w:trPr>
        <w:tc>
          <w:tcPr>
            <w:tcW w:w="915" w:type="dxa"/>
          </w:tcPr>
          <w:p w14:paraId="2501BB99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4E869274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14:paraId="1BAD5CFC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14:paraId="64D4F827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14:paraId="25A0DFC1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Azken bertsiotik egindako aldaketak</w:t>
      </w:r>
    </w:p>
    <w:p w14:paraId="27B4B3E6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Hedapen-kontrola</w:t>
      </w:r>
    </w:p>
    <w:p w14:paraId="5A664EA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Arduraduna:</w:t>
      </w:r>
      <w:r>
        <w:tab/>
      </w:r>
      <w:bookmarkStart w:id="3" w:name="EJ_MAR8"/>
      <w:bookmarkEnd w:id="3"/>
    </w:p>
    <w:p w14:paraId="21E43D2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Honek onartua:</w:t>
      </w:r>
      <w:r>
        <w:tab/>
      </w:r>
      <w:bookmarkStart w:id="4" w:name="EJ_MAR9"/>
      <w:bookmarkEnd w:id="4"/>
    </w:p>
    <w:p w14:paraId="4C0BBF63" w14:textId="0651E441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</w:rPr>
      </w:pPr>
      <w:r>
        <w:t>Sinadura: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B25764">
        <w:t>Data</w:t>
      </w:r>
      <w:r>
        <w:t>:</w:t>
      </w:r>
      <w:r>
        <w:tab/>
      </w:r>
    </w:p>
    <w:p w14:paraId="79BA2336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Fitxategi-erreferentziak</w:t>
      </w:r>
    </w:p>
    <w:p w14:paraId="74E5BE2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Egilea:</w:t>
      </w:r>
      <w:r>
        <w:tab/>
      </w:r>
      <w:r>
        <w:tab/>
      </w:r>
      <w:bookmarkStart w:id="5" w:name="EJ_MAR10"/>
      <w:bookmarkEnd w:id="5"/>
      <w:r>
        <w:t>NISAE – Bitartekotza Operatiboa</w:t>
      </w:r>
    </w:p>
    <w:p w14:paraId="2CBDFCB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</w:rPr>
      </w:pPr>
      <w:r>
        <w:t>Fitxategiaren izena:</w:t>
      </w:r>
      <w:r>
        <w:tab/>
      </w:r>
      <w:bookmarkStart w:id="6" w:name="EJ_MAR11"/>
      <w:bookmarkEnd w:id="6"/>
      <w:r>
        <w:rPr>
          <w:i/>
          <w:sz w:val="20"/>
        </w:rPr>
        <w:t>Erabilera-gida – Asilo-eskatzailea izateari buruzko kontsulta_luzatua.docx</w:t>
      </w:r>
    </w:p>
    <w:p w14:paraId="0F9605FA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</w:rPr>
        <w:sectPr w:rsidR="000F5D0D" w:rsidRPr="000F5D0D" w:rsidSect="000F5D0D">
          <w:headerReference w:type="default" r:id="rId12"/>
          <w:footerReference w:type="default" r:id="rId13"/>
          <w:footerReference w:type="first" r:id="rId14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>
        <w:t>Kokapena:</w:t>
      </w:r>
      <w:r>
        <w:tab/>
      </w:r>
      <w:r>
        <w:tab/>
      </w:r>
      <w:bookmarkStart w:id="8" w:name="EJ_MAR12"/>
      <w:bookmarkEnd w:id="8"/>
    </w:p>
    <w:p w14:paraId="09701274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Edukia</w:t>
      </w:r>
      <w:r>
        <w:rPr>
          <w:b/>
          <w:color w:val="006699"/>
          <w:sz w:val="36"/>
        </w:rPr>
        <w:tab/>
      </w:r>
    </w:p>
    <w:p w14:paraId="2B809C52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</w:rPr>
      </w:pPr>
      <w:r>
        <w:rPr>
          <w:i/>
        </w:rPr>
        <w:t>Kapitulua/Atala</w:t>
      </w:r>
      <w:r>
        <w:rPr>
          <w:i/>
        </w:rPr>
        <w:tab/>
        <w:t>Orrialdea</w:t>
      </w:r>
    </w:p>
    <w:p w14:paraId="7FF9C7C2" w14:textId="77777777" w:rsidR="00B25764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es-ES" w:eastAsia="es-ES"/>
          <w14:ligatures w14:val="standardContextual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B25764">
        <w:rPr>
          <w:noProof/>
        </w:rPr>
        <w:t>Sarrera</w:t>
      </w:r>
      <w:r w:rsidR="00B25764">
        <w:rPr>
          <w:noProof/>
        </w:rPr>
        <w:tab/>
      </w:r>
      <w:r w:rsidR="00B25764">
        <w:rPr>
          <w:noProof/>
        </w:rPr>
        <w:fldChar w:fldCharType="begin"/>
      </w:r>
      <w:r w:rsidR="00B25764">
        <w:rPr>
          <w:noProof/>
        </w:rPr>
        <w:instrText xml:space="preserve"> PAGEREF _Toc187770853 \h </w:instrText>
      </w:r>
      <w:r w:rsidR="00B25764">
        <w:rPr>
          <w:noProof/>
        </w:rPr>
      </w:r>
      <w:r w:rsidR="00B25764">
        <w:rPr>
          <w:noProof/>
        </w:rPr>
        <w:fldChar w:fldCharType="separate"/>
      </w:r>
      <w:r w:rsidR="00B25764">
        <w:rPr>
          <w:noProof/>
        </w:rPr>
        <w:t>4</w:t>
      </w:r>
      <w:r w:rsidR="00B25764">
        <w:rPr>
          <w:noProof/>
        </w:rPr>
        <w:fldChar w:fldCharType="end"/>
      </w:r>
    </w:p>
    <w:p w14:paraId="2C7152BE" w14:textId="77777777" w:rsidR="00B25764" w:rsidRDefault="00B2576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Dokumentuaren xedea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128000D8" w14:textId="77777777" w:rsidR="00B25764" w:rsidRDefault="00B25764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Asilo-eskatzailea izateari buruzko kontsulta-zerbitzua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53AD0C53" w14:textId="77777777" w:rsidR="00B25764" w:rsidRDefault="00B2576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Web-zerbitzuaren deskriptorea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30BEAC49" w14:textId="77777777" w:rsidR="00B25764" w:rsidRDefault="00B2576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Asilo-eskatzailea izateari buruzko kontsulta-zerbitzuaren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1DE44816" w14:textId="77777777" w:rsidR="00B25764" w:rsidRDefault="00B2576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WEB Service Security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9AE261E" w14:textId="77777777" w:rsidR="00B25764" w:rsidRDefault="00B2576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WEB Service Security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08F93A99" w14:textId="77777777" w:rsidR="00B25764" w:rsidRDefault="00B2576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Oinarrizko HTTP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5C49B00F" w14:textId="77777777" w:rsidR="00B25764" w:rsidRDefault="00B2576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XmlSignature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_Toc187770861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11F41D4C" w14:textId="77777777" w:rsidR="00B25764" w:rsidRDefault="00B2576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Asilo-eskatzailea izateari buruzko kontsulta-zerbitzura bidalitako eskaera-mezua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5D14AB06" w14:textId="77777777" w:rsidR="00B25764" w:rsidRDefault="00B2576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Asilo-eskatzailea izateari buruzko kontsulta-zerbitzuaren erantzun-mezua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7CF1EAC7" w14:textId="77777777" w:rsidR="00B25764" w:rsidRDefault="00B25764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I. eranskina: Asilo-eskatzailea izateari buruzko kontsulta-zerbitzuaren adibideak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67C8E02F" w14:textId="77777777" w:rsidR="00B25764" w:rsidRDefault="00B2576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 w:rsidRPr="0038178F">
        <w:rPr>
          <w:i/>
          <w:noProof/>
          <w:u w:val="single"/>
        </w:rPr>
        <w:t>Y8439358M AIZ: Aberrigabearen estatutua duen pertsona.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204D49B6" w14:textId="77777777" w:rsidR="00B25764" w:rsidRDefault="00B2576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50118E67" w14:textId="77777777" w:rsidR="00B25764" w:rsidRDefault="00B2576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14:paraId="4C90E39A" w14:textId="77777777" w:rsidR="00B25764" w:rsidRDefault="00B25764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 w:rsidRPr="0038178F">
        <w:rPr>
          <w:i/>
          <w:noProof/>
          <w:u w:val="single"/>
        </w:rPr>
        <w:t>X1905515B AIZ: Kontrako administrazio-ebazpena duen eta aberrigabearen estatutua irmoki ukatuta daukan pertsona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6D787125" w14:textId="77777777" w:rsidR="00B25764" w:rsidRDefault="00B2576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40998F5A" w14:textId="77777777" w:rsidR="00B25764" w:rsidRDefault="00B25764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_Toc187770870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5E1D53B9" w14:textId="77777777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87770853"/>
      <w:r>
        <w:t>Sarrera</w:t>
      </w:r>
      <w:bookmarkEnd w:id="9"/>
      <w:bookmarkEnd w:id="10"/>
      <w:bookmarkEnd w:id="11"/>
    </w:p>
    <w:p w14:paraId="2621CCDB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87770854"/>
      <w:r>
        <w:t>Dokumentuaren xedea</w:t>
      </w:r>
      <w:bookmarkEnd w:id="12"/>
      <w:bookmarkEnd w:id="13"/>
    </w:p>
    <w:p w14:paraId="79BCAF9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Dokumentu honek Euskadiko Administrazioen Elkarreragingarritasun eta Segurtasun Nodoan (NISAE) ageri den </w:t>
      </w:r>
      <w:r>
        <w:rPr>
          <w:i/>
        </w:rPr>
        <w:t>Asilo-eskatzailea izateari buruzko kontsulta</w:t>
      </w:r>
      <w:r>
        <w:t xml:space="preserve"> web-zerbitzuan sartzeko erabilera-gida aurkezten du. Bertan, atzerritar batek egindako asilo-eskaerei buruzko informazioa kontsultatzeko aukera ematen da.</w:t>
      </w:r>
    </w:p>
    <w:p w14:paraId="56A84EDA" w14:textId="77777777" w:rsidR="000F5D0D" w:rsidRDefault="00A00C6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Barne Ministerioak emango ditu zerbitzuaren datuak.</w:t>
      </w:r>
    </w:p>
    <w:p w14:paraId="11E5E0BB" w14:textId="77777777" w:rsidR="00B44179" w:rsidRDefault="00B44179" w:rsidP="00B44179">
      <w:pPr>
        <w:autoSpaceDE w:val="0"/>
        <w:autoSpaceDN w:val="0"/>
        <w:adjustRightInd w:val="0"/>
        <w:spacing w:after="0" w:line="240" w:lineRule="auto"/>
        <w:ind w:left="1701"/>
        <w:rPr>
          <w:rFonts w:ascii="Calibri" w:hAnsi="Calibri" w:cs="Calibri"/>
          <w:color w:val="000000"/>
        </w:rPr>
      </w:pPr>
    </w:p>
    <w:p w14:paraId="3AEB301D" w14:textId="77777777" w:rsidR="00B44179" w:rsidRDefault="00283508" w:rsidP="00283508">
      <w:pPr>
        <w:autoSpaceDE w:val="0"/>
        <w:autoSpaceDN w:val="0"/>
        <w:adjustRightInd w:val="0"/>
        <w:spacing w:after="0" w:line="240" w:lineRule="auto"/>
        <w:ind w:left="1701"/>
        <w:rPr>
          <w:rFonts w:ascii="Calibri" w:hAnsi="Calibri" w:cs="Calibri"/>
          <w:color w:val="000000"/>
        </w:rPr>
      </w:pPr>
      <w:r>
        <w:rPr>
          <w:rFonts w:ascii="Calibri" w:hAnsi="Calibri"/>
          <w:color w:val="000000"/>
        </w:rPr>
        <w:t>Zerbitzuak herritarrak egindako eskaeren datuak itzuliko ditu.</w:t>
      </w:r>
    </w:p>
    <w:p w14:paraId="6BA19BA1" w14:textId="77777777" w:rsidR="00B44179" w:rsidRPr="00335793" w:rsidRDefault="00B44179" w:rsidP="00335793">
      <w:pPr>
        <w:pStyle w:val="Prrafodelista"/>
        <w:numPr>
          <w:ilvl w:val="0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/>
          <w:color w:val="000000"/>
        </w:rPr>
        <w:t>Eskaera bakoitzaren espedienteak.</w:t>
      </w:r>
    </w:p>
    <w:p w14:paraId="31DC5A30" w14:textId="77777777" w:rsidR="00B44179" w:rsidRPr="00335793" w:rsidRDefault="00511FC7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/>
          <w:color w:val="000000"/>
        </w:rPr>
        <w:t>Eskaera-data.</w:t>
      </w:r>
    </w:p>
    <w:p w14:paraId="6D7CB016" w14:textId="77777777" w:rsidR="00B44179" w:rsidRPr="00B44179" w:rsidRDefault="00511FC7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/>
          <w:color w:val="000000"/>
        </w:rPr>
        <w:t>Ebazpenaren data.</w:t>
      </w:r>
    </w:p>
    <w:p w14:paraId="637C3539" w14:textId="77777777" w:rsidR="00B44179" w:rsidRPr="00B44179" w:rsidRDefault="00511FC7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/>
          <w:color w:val="000000"/>
        </w:rPr>
        <w:t>Ebazpenaren zentzua.</w:t>
      </w:r>
    </w:p>
    <w:p w14:paraId="2F12C804" w14:textId="77777777" w:rsidR="00B44179" w:rsidRPr="00335793" w:rsidRDefault="00511FC7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/>
          <w:color w:val="000000"/>
        </w:rPr>
        <w:t>Jakinarazpen-data.</w:t>
      </w:r>
    </w:p>
    <w:p w14:paraId="7E90020A" w14:textId="77777777" w:rsidR="00511FC7" w:rsidRDefault="00B44179" w:rsidP="00335793">
      <w:pPr>
        <w:pStyle w:val="Prrafodelista"/>
        <w:numPr>
          <w:ilvl w:val="0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/>
          <w:color w:val="000000"/>
        </w:rPr>
        <w:t>Eskaera bakoitzaren errekurtsoak.</w:t>
      </w:r>
    </w:p>
    <w:p w14:paraId="75AB297F" w14:textId="77777777" w:rsidR="00B44179" w:rsidRPr="00B44179" w:rsidRDefault="00511FC7" w:rsidP="00511FC7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/>
          <w:color w:val="000000"/>
        </w:rPr>
        <w:t>Errekurtso-mota.</w:t>
      </w:r>
    </w:p>
    <w:p w14:paraId="4263F4AF" w14:textId="77777777" w:rsidR="00B44179" w:rsidRPr="00B44179" w:rsidRDefault="00B44179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/>
          <w:color w:val="000000"/>
        </w:rPr>
        <w:t>Errekurtsoa jarri den data.</w:t>
      </w:r>
    </w:p>
    <w:p w14:paraId="0FAEA7AE" w14:textId="77777777" w:rsidR="00B44179" w:rsidRPr="00B44179" w:rsidRDefault="00B44179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/>
          <w:color w:val="000000"/>
        </w:rPr>
        <w:t>Errekurtsoa ebatzi den data.</w:t>
      </w:r>
    </w:p>
    <w:p w14:paraId="3A638A57" w14:textId="77777777" w:rsidR="00B44179" w:rsidRPr="00B44179" w:rsidRDefault="00511FC7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/>
          <w:color w:val="000000"/>
        </w:rPr>
        <w:t>Errekurtsoaren zentzua.</w:t>
      </w:r>
    </w:p>
    <w:p w14:paraId="17BEF410" w14:textId="77777777" w:rsidR="00B44179" w:rsidRPr="00B44179" w:rsidRDefault="00511FC7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/>
          <w:color w:val="000000"/>
        </w:rPr>
        <w:t>Jakinarazpen-data.</w:t>
      </w:r>
    </w:p>
    <w:p w14:paraId="13A5D618" w14:textId="77777777" w:rsidR="00084823" w:rsidRPr="009378F2" w:rsidRDefault="00B44179" w:rsidP="009378F2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eastAsia="Times New Roman" w:cstheme="minorHAnsi"/>
          <w:szCs w:val="20"/>
        </w:rPr>
      </w:pPr>
      <w:proofErr w:type="spellStart"/>
      <w:r>
        <w:rPr>
          <w:rFonts w:ascii="Calibri" w:hAnsi="Calibri"/>
          <w:color w:val="000000"/>
        </w:rPr>
        <w:t>Kautelaz</w:t>
      </w:r>
      <w:proofErr w:type="spellEnd"/>
      <w:r>
        <w:rPr>
          <w:rFonts w:ascii="Calibri" w:hAnsi="Calibri"/>
          <w:color w:val="000000"/>
        </w:rPr>
        <w:t xml:space="preserve"> etetearen data.</w:t>
      </w:r>
    </w:p>
    <w:p w14:paraId="5C1306B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Sail edo administrazio bateko aplikazio baten bidez </w:t>
      </w:r>
      <w:r>
        <w:rPr>
          <w:i/>
        </w:rPr>
        <w:t>Asilo-eskatzailea izateari buruzko kontsulta</w:t>
      </w:r>
      <w:r>
        <w:t xml:space="preserve"> egiteko zerbitzurako sarbidea ezarri behar duten administrazio-erakundeetako garatzaileei eta arduradun teknikoei zuzenduta dago.</w:t>
      </w:r>
    </w:p>
    <w:p w14:paraId="60F6B7C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 erabili aurretik, ezinbestekoa da sail edo erakunde lagapen-hartzailearen arduradunek (DIR3 egituran oinarrituta) zerbitzua kontsultatzera daraman administrazio-prozedurari dagokion </w:t>
      </w:r>
      <w:r>
        <w:rPr>
          <w:b/>
        </w:rPr>
        <w:t>erabilera-baimena</w:t>
      </w:r>
      <w:r>
        <w:t xml:space="preserve"> eskatzea </w:t>
      </w:r>
      <w:proofErr w:type="spellStart"/>
      <w:r>
        <w:t>NISAEren</w:t>
      </w:r>
      <w:proofErr w:type="spellEnd"/>
      <w:r>
        <w:t xml:space="preserve"> baimen-eskaera inprimakia erabiliz. </w:t>
      </w:r>
    </w:p>
    <w:p w14:paraId="73F5712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Zerbitzuaren erabilera-baimenari dagokion eskabidea Produkzioa ingurunean izapidetzen den bitartean, behin-behineko </w:t>
      </w:r>
      <w:r>
        <w:rPr>
          <w:b/>
          <w:i/>
        </w:rPr>
        <w:t>prozedura-kode baimendu</w:t>
      </w:r>
      <w:r>
        <w:t xml:space="preserve"> bat ematen zaie garatzaileei eta zerbitzua aplikazioetan integratzeaz arduratzen diren teknikariei, Garapena eta Probak/</w:t>
      </w:r>
      <w:proofErr w:type="spellStart"/>
      <w:r>
        <w:t>Aurreprodukzioa</w:t>
      </w:r>
      <w:proofErr w:type="spellEnd"/>
      <w:r>
        <w:t xml:space="preserve"> inguruneetan erabiltzeko. </w:t>
      </w:r>
    </w:p>
    <w:p w14:paraId="2A031540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Hau da integrazio-probetarako prozedura baimenduaren kodea: </w:t>
      </w:r>
      <w:r>
        <w:rPr>
          <w:b/>
          <w:i/>
        </w:rPr>
        <w:t>TEST_DESA_IOP</w:t>
      </w:r>
      <w:r>
        <w:t xml:space="preserve"> (</w:t>
      </w:r>
      <w:r>
        <w:rPr>
          <w:i/>
        </w:rPr>
        <w:t>Garapena eta Probak ingurunetarako soilik</w:t>
      </w:r>
      <w:r>
        <w:t>).</w:t>
      </w:r>
    </w:p>
    <w:p w14:paraId="53530CB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Kode hori ezin izango da inoiz Produkzioa ingurunean erabili.</w:t>
      </w:r>
    </w:p>
    <w:p w14:paraId="341AD757" w14:textId="77777777" w:rsidR="000F5D0D" w:rsidRPr="000F5D0D" w:rsidRDefault="000F5D0D" w:rsidP="00961665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 </w:t>
      </w:r>
    </w:p>
    <w:p w14:paraId="04C3F3CF" w14:textId="77777777" w:rsidR="000F5D0D" w:rsidRPr="000F5D0D" w:rsidRDefault="000F5D0D" w:rsidP="00A310D5">
      <w:pPr>
        <w:pStyle w:val="Titulo1nisae"/>
      </w:pPr>
      <w:bookmarkStart w:id="14" w:name="_Toc187770855"/>
      <w:r>
        <w:lastRenderedPageBreak/>
        <w:t>Asilo-eskatzailea izateari buruzko kontsulta-zerbitzua</w:t>
      </w:r>
      <w:bookmarkEnd w:id="14"/>
    </w:p>
    <w:p w14:paraId="6C6CFF73" w14:textId="77777777" w:rsidR="000F5D0D" w:rsidRPr="000F5D0D" w:rsidRDefault="000F5D0D" w:rsidP="00A310D5">
      <w:pPr>
        <w:pStyle w:val="Titulo2nisae"/>
      </w:pPr>
      <w:bookmarkStart w:id="15" w:name="_Toc187770856"/>
      <w:r>
        <w:t>Web-zerbitzuaren deskriptorea (WSDL)</w:t>
      </w:r>
      <w:bookmarkEnd w:id="15"/>
    </w:p>
    <w:p w14:paraId="2C90C1E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Gida honi erantsitako karpetan (</w:t>
      </w:r>
      <w:proofErr w:type="spellStart"/>
      <w:r>
        <w:rPr>
          <w:i/>
        </w:rPr>
        <w:t>wsdl_xsd</w:t>
      </w:r>
      <w:proofErr w:type="spellEnd"/>
      <w:r>
        <w:t xml:space="preserve">), WSDL deskriptorea dago, baita </w:t>
      </w:r>
      <w:r>
        <w:rPr>
          <w:i/>
        </w:rPr>
        <w:t>Asilo-eskatzailea izateari buruzko kontsulta</w:t>
      </w:r>
      <w:r>
        <w:t xml:space="preserve"> zerbitzua zehazten duten datu-eskemak ere.</w:t>
      </w:r>
    </w:p>
    <w:p w14:paraId="486BC71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Nortasun-datuen Kontsulta zerbitzuko errekeritzailearen eta emailearen arteko mezu-trukeak </w:t>
      </w:r>
      <w:r>
        <w:rPr>
          <w:i/>
        </w:rPr>
        <w:t>Asilo-eskatzailea izateari buruzko kontsulta</w:t>
      </w:r>
      <w:r>
        <w:t xml:space="preserve"> (</w:t>
      </w:r>
      <w:r>
        <w:rPr>
          <w:b/>
        </w:rPr>
        <w:t>SCSP, 3. bertsioa)</w:t>
      </w:r>
      <w:r>
        <w:t>) proiektuan zehaztutako protokoloa erabiliko du. Protokolo horrek administrazio publikoen artean datuak helaraztean kontuan hartu beharreko legezko alderdi guztiak biltzen ditu.</w:t>
      </w:r>
    </w:p>
    <w:p w14:paraId="69C2513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Komunikazio mota </w:t>
      </w:r>
      <w:r>
        <w:rPr>
          <w:b/>
        </w:rPr>
        <w:t>sinkronoaren</w:t>
      </w:r>
      <w:r>
        <w:t xml:space="preserve"> bidez soilik bidali ahal izango dira eskaerak zerbitzu honetara. Komunikazio mota horretan, bezeroak edo aplikazioak eskaera bat bidaltzen du zerbitzura, eta zain geratzen da azken erantzuna jaso arte.</w:t>
      </w:r>
    </w:p>
    <w:p w14:paraId="5EB389B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Zerbitzuari kontsulta egiteko aplikazio kontsumitzaileak edo erakunde lagapen-hartzaileak zer domeinu edo sare erabiltzen duen, testuinguru batean edo bestean erakutsiko da zerbitzua:</w:t>
      </w:r>
    </w:p>
    <w:p w14:paraId="28B73BA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Hona hemen zerbitzuan sartzeko URLak: </w:t>
      </w:r>
    </w:p>
    <w:p w14:paraId="1878270C" w14:textId="77777777" w:rsidR="000F5D0D" w:rsidRPr="00B264FA" w:rsidRDefault="00E73F3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5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des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ejgv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jaso</w:t>
        </w:r>
        <w:r>
          <w:rPr>
            <w:color w:val="0000FF"/>
            <w:sz w:val="20"/>
            <w:u w:val="single"/>
          </w:rPr>
          <w:t>/ctxweb/secured_ssl/x53jiGetIntermediacionWS?WSDL</w:t>
        </w:r>
      </w:hyperlink>
      <w:r>
        <w:rPr>
          <w:color w:val="0000FF"/>
          <w:sz w:val="20"/>
        </w:rPr>
        <w:t xml:space="preserve">  </w:t>
      </w:r>
      <w:r>
        <w:t>(</w:t>
      </w:r>
      <w:r>
        <w:rPr>
          <w:i/>
        </w:rPr>
        <w:t>Garapena</w:t>
      </w:r>
      <w:r>
        <w:t xml:space="preserve"> ingurunea)</w:t>
      </w:r>
    </w:p>
    <w:p w14:paraId="547EC5BC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color w:val="0000FF"/>
          <w:sz w:val="20"/>
          <w:u w:val="single"/>
        </w:rPr>
        <w:t>https://svc.integracion.</w:t>
      </w:r>
      <w:r>
        <w:rPr>
          <w:b/>
          <w:color w:val="0000FF"/>
          <w:sz w:val="20"/>
          <w:u w:val="single"/>
        </w:rPr>
        <w:t>pru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ejgv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jaso</w:t>
      </w:r>
      <w:r>
        <w:rPr>
          <w:color w:val="0000FF"/>
          <w:sz w:val="20"/>
          <w:u w:val="single"/>
        </w:rPr>
        <w:t>/ctxweb/secured_ssl/x53jiGetIntermediacionWS?WSDL</w:t>
      </w:r>
      <w:r>
        <w:rPr>
          <w:color w:val="0000FF"/>
          <w:sz w:val="20"/>
        </w:rPr>
        <w:t xml:space="preserve">  </w:t>
      </w:r>
      <w:r>
        <w:t>(</w:t>
      </w:r>
      <w:r>
        <w:rPr>
          <w:i/>
          <w:iCs/>
        </w:rPr>
        <w:t>Probak/</w:t>
      </w:r>
      <w:proofErr w:type="spellStart"/>
      <w:r>
        <w:rPr>
          <w:i/>
          <w:iCs/>
        </w:rPr>
        <w:t>Aurreprodukzioa</w:t>
      </w:r>
      <w:proofErr w:type="spellEnd"/>
      <w:r>
        <w:t xml:space="preserve"> ingurunea)</w:t>
      </w:r>
    </w:p>
    <w:p w14:paraId="1E7496FD" w14:textId="77777777" w:rsidR="000F5D0D" w:rsidRPr="000F5D0D" w:rsidRDefault="00E73F3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6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ejgv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jaso</w:t>
        </w:r>
        <w:r>
          <w:rPr>
            <w:color w:val="0000FF"/>
            <w:sz w:val="20"/>
            <w:u w:val="single"/>
          </w:rPr>
          <w:t>/ctxweb/secured_ssl/x53jiGetIntermediacionWS?WSDL</w:t>
        </w:r>
      </w:hyperlink>
      <w:r>
        <w:rPr>
          <w:color w:val="0000FF"/>
          <w:sz w:val="20"/>
        </w:rPr>
        <w:t xml:space="preserve"> </w:t>
      </w:r>
      <w:r>
        <w:rPr>
          <w:color w:val="0000FF"/>
          <w:sz w:val="20"/>
        </w:rPr>
        <w:tab/>
      </w:r>
      <w:r>
        <w:t>(</w:t>
      </w:r>
      <w:r>
        <w:rPr>
          <w:i/>
        </w:rPr>
        <w:t>Produkzioa</w:t>
      </w:r>
      <w:r>
        <w:t xml:space="preserve"> ingurunea) </w:t>
      </w:r>
    </w:p>
    <w:p w14:paraId="79D12BA4" w14:textId="77777777" w:rsidR="000F5D0D" w:rsidRPr="00B25764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pt-PT"/>
        </w:rPr>
      </w:pPr>
    </w:p>
    <w:p w14:paraId="68843A92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Errekeritzaileak eta igorleak elkarri bidalitako mezu guztiak sinatu egin behar dira, eta, horretarako, </w:t>
      </w:r>
      <w:proofErr w:type="spellStart"/>
      <w:r>
        <w:t>NISAEren</w:t>
      </w:r>
      <w:proofErr w:type="spellEnd"/>
      <w:r>
        <w:t xml:space="preserve"> Bitartekotza Operatiboko moduluak onartzen duen ziurtagiri digital bat izan behar da.</w:t>
      </w:r>
    </w:p>
    <w:p w14:paraId="33C7E6F4" w14:textId="77777777" w:rsidR="00381C92" w:rsidRDefault="00381C92">
      <w:pPr>
        <w:rPr>
          <w:rFonts w:eastAsia="Times New Roman" w:cstheme="minorHAnsi"/>
        </w:rPr>
      </w:pPr>
      <w:r>
        <w:br w:type="page"/>
      </w:r>
    </w:p>
    <w:p w14:paraId="16F3F868" w14:textId="77777777" w:rsidR="000F5D0D" w:rsidRPr="00B25764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pt-PT"/>
        </w:rPr>
      </w:pPr>
    </w:p>
    <w:p w14:paraId="288D787D" w14:textId="77777777" w:rsidR="000F5D0D" w:rsidRPr="000F5D0D" w:rsidRDefault="000F5D0D" w:rsidP="001C5F3A">
      <w:pPr>
        <w:pStyle w:val="Titulo2nisae"/>
      </w:pPr>
      <w:bookmarkStart w:id="16" w:name="_Toc187770857"/>
      <w:r>
        <w:t>Asilo-eskatzailea izateari buruzko kontsulta-zerbitzuaren segurtasuna</w:t>
      </w:r>
      <w:bookmarkEnd w:id="16"/>
    </w:p>
    <w:p w14:paraId="56540A8E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Errekeritzaileek identifikatu egin behar dute, eta eskaeraren goiburuan jaso behar dituzte beren kredentzialak, segurtasun mota askotan oinarrituta:</w:t>
      </w:r>
    </w:p>
    <w:p w14:paraId="7125DDCC" w14:textId="77777777" w:rsidR="000F5D0D" w:rsidRPr="000F5D0D" w:rsidRDefault="000F5D0D" w:rsidP="001C5F3A">
      <w:pPr>
        <w:pStyle w:val="Titulo3nisae"/>
      </w:pPr>
      <w:bookmarkStart w:id="17" w:name="_Toc187770858"/>
      <w:r>
        <w:t xml:space="preserve">WEB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Security</w:t>
      </w:r>
      <w:proofErr w:type="spellEnd"/>
      <w:r>
        <w:t xml:space="preserve"> eta ziurtagiri bidezko segurtasuna</w:t>
      </w:r>
      <w:bookmarkEnd w:id="17"/>
    </w:p>
    <w:p w14:paraId="54BAD0B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 Hortaz, WS-</w:t>
      </w:r>
      <w:proofErr w:type="spellStart"/>
      <w:r>
        <w:t>Security</w:t>
      </w:r>
      <w:proofErr w:type="spellEnd"/>
      <w:r>
        <w:t xml:space="preserve"> sinadura-goiburuak eta bere X.509 ziurtagiria sartu beharko ditu bezeroak mezuan.</w:t>
      </w:r>
    </w:p>
    <w:p w14:paraId="1DE7101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 </w:t>
      </w:r>
      <w:proofErr w:type="spellStart"/>
      <w:r>
        <w:t>autentifikatzeko</w:t>
      </w:r>
      <w:proofErr w:type="spellEnd"/>
      <w:r>
        <w:t xml:space="preserve"> eta datuen integritatea bermatzeko, </w:t>
      </w:r>
      <w:proofErr w:type="spellStart"/>
      <w:r>
        <w:t>NISAEren</w:t>
      </w:r>
      <w:proofErr w:type="spellEnd"/>
      <w:r>
        <w:t xml:space="preserve"> Bitartekotza Operatiboko moduluak WS-</w:t>
      </w:r>
      <w:proofErr w:type="spellStart"/>
      <w:r>
        <w:t>Security</w:t>
      </w:r>
      <w:proofErr w:type="spellEnd"/>
      <w:r>
        <w:t xml:space="preserve"> teknologia darabilen soluzio bat ezartzen du. Hari esker, jasotako mezua egiaztatzen da, zeina X.509 ziurtagiri batekin digitalki sinatuta iritsiko baita.</w:t>
      </w:r>
    </w:p>
    <w:p w14:paraId="44623BD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</w:t>
      </w:r>
      <w:proofErr w:type="spellStart"/>
      <w:r>
        <w:t>eskarean</w:t>
      </w:r>
      <w:proofErr w:type="spellEnd"/>
      <w:r>
        <w:t xml:space="preserve">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079EAB5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X.509 ziurtagiriarekin identifikatuko du bezeroa, mezuko sinadurari esker. Sinadura hori ez badago, ezin izango da ziurtatu bezeroa denik bidaltzen duen ziurtagiriaren jabea, eta sarbidea ukatuko zaio.</w:t>
      </w:r>
    </w:p>
    <w:p w14:paraId="6D208C6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</w:rPr>
        <w:t>WSS + Ziurtagiria</w:t>
      </w:r>
      <w:r>
        <w:t xml:space="preserve"> segurtasuna behar duten zerbitzuek estandar-maila honen araberako goiburuak jasotzea espero dute:</w:t>
      </w:r>
    </w:p>
    <w:p w14:paraId="14B69300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</w:t>
      </w:r>
      <w:proofErr w:type="spellStart"/>
      <w:r>
        <w:rPr>
          <w:i/>
        </w:rPr>
        <w:t>Services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: SOAP </w:t>
      </w:r>
      <w:proofErr w:type="spellStart"/>
      <w:r>
        <w:rPr>
          <w:i/>
        </w:rPr>
        <w:t>Message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1.0 </w:t>
      </w:r>
    </w:p>
    <w:p w14:paraId="3B32232B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</w:rPr>
      </w:pPr>
      <w:r>
        <w:rPr>
          <w:i/>
        </w:rPr>
        <w:t>(WS-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2004)</w:t>
      </w:r>
    </w:p>
    <w:p w14:paraId="0D7BFCF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BinarySecurityToken</w:t>
      </w:r>
      <w:proofErr w:type="spellEnd"/>
      <w:r>
        <w:t xml:space="preserve"> moduan etorri behar du ziurtagiriak, SOAP mezuaren barruan, eta denbora-balio zehatz bat izango du (5 minutukoa izatea gomendatzen da).</w:t>
      </w:r>
    </w:p>
    <w:p w14:paraId="68A563F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Zerbitzu-busak 3 elementu jaso behar ditu sinatuta: </w:t>
      </w:r>
      <w:proofErr w:type="spellStart"/>
      <w:r>
        <w:rPr>
          <w:i/>
        </w:rPr>
        <w:t>Timestamp</w:t>
      </w:r>
      <w:proofErr w:type="spellEnd"/>
      <w:r>
        <w:t xml:space="preserve">, </w:t>
      </w:r>
      <w:r>
        <w:rPr>
          <w:i/>
        </w:rPr>
        <w:t>Body</w:t>
      </w:r>
      <w:r>
        <w:t xml:space="preserve"> eta </w:t>
      </w:r>
      <w:proofErr w:type="spellStart"/>
      <w:r>
        <w:rPr>
          <w:i/>
        </w:rPr>
        <w:t>BinarySecurityToken</w:t>
      </w:r>
      <w:proofErr w:type="spellEnd"/>
      <w:r>
        <w:t>.</w:t>
      </w:r>
    </w:p>
    <w:p w14:paraId="2BF9678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Horrenbestez, bidalitako eskaeretan, sinatuta egon beharko dute etiketa hauek eta dagozkien erreferentziak:</w:t>
      </w:r>
    </w:p>
    <w:p w14:paraId="1A04991B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BinarySecurityToken</w:t>
      </w:r>
      <w:proofErr w:type="spellEnd"/>
      <w:r>
        <w:t>: bezeroak sinatzeko darabilen X.509 ziurtagiria.</w:t>
      </w:r>
    </w:p>
    <w:p w14:paraId="3D726119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Timestamp</w:t>
      </w:r>
      <w:proofErr w:type="spellEnd"/>
      <w:r>
        <w:t>: mezua noiz bidali zen adierazten duen segurtasun-goiburua.</w:t>
      </w:r>
    </w:p>
    <w:p w14:paraId="6803D013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Signature</w:t>
      </w:r>
      <w:proofErr w:type="spellEnd"/>
      <w:r>
        <w:t xml:space="preserve">: mezuaren integritatea ziurtatzen duen gorputzeko eta </w:t>
      </w:r>
      <w:proofErr w:type="spellStart"/>
      <w:r>
        <w:rPr>
          <w:i/>
        </w:rPr>
        <w:t>Timestamp</w:t>
      </w:r>
      <w:proofErr w:type="spellEnd"/>
      <w:r>
        <w:t xml:space="preserve"> goiburuko sinadura.</w:t>
      </w:r>
    </w:p>
    <w:p w14:paraId="75525A7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lastRenderedPageBreak/>
        <w:t>Erreferentzia gisa, hona hemen mezuan bidalitako goiburuen eskema:</w:t>
      </w:r>
    </w:p>
    <w:p w14:paraId="73667BB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3DA4597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6509298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2B8B378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BinarySecurityToken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BinarySecurityToken</w:t>
      </w:r>
      <w:proofErr w:type="spellEnd"/>
      <w:r>
        <w:rPr>
          <w:color w:val="008080"/>
          <w:sz w:val="16"/>
        </w:rPr>
        <w:t>&gt;</w:t>
      </w:r>
    </w:p>
    <w:p w14:paraId="16DEDA5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</w:t>
      </w:r>
      <w:proofErr w:type="spellEnd"/>
      <w:r>
        <w:rPr>
          <w:color w:val="008080"/>
          <w:sz w:val="16"/>
        </w:rPr>
        <w:t>&gt;</w:t>
      </w:r>
    </w:p>
    <w:p w14:paraId="7E6B055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SignedInfo</w:t>
      </w:r>
      <w:proofErr w:type="spellEnd"/>
      <w:r>
        <w:rPr>
          <w:color w:val="008080"/>
          <w:sz w:val="16"/>
        </w:rPr>
        <w:t>&gt;</w:t>
      </w:r>
    </w:p>
    <w:p w14:paraId="6AB883E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CanonicalizationMethod</w:t>
      </w:r>
      <w:proofErr w:type="spellEnd"/>
      <w:r>
        <w:rPr>
          <w:color w:val="008080"/>
          <w:sz w:val="16"/>
        </w:rPr>
        <w:t>/&gt;</w:t>
      </w:r>
    </w:p>
    <w:p w14:paraId="43A89EF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SignatureMethod</w:t>
      </w:r>
      <w:proofErr w:type="spellEnd"/>
      <w:r>
        <w:rPr>
          <w:color w:val="008080"/>
          <w:sz w:val="16"/>
        </w:rPr>
        <w:t>/&gt;</w:t>
      </w:r>
    </w:p>
    <w:p w14:paraId="36E73B1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Reference</w:t>
      </w:r>
      <w:proofErr w:type="spellEnd"/>
      <w:r>
        <w:rPr>
          <w:color w:val="008080"/>
          <w:sz w:val="16"/>
        </w:rPr>
        <w:t>&gt;</w:t>
      </w:r>
    </w:p>
    <w:p w14:paraId="5FD33853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color w:val="000000"/>
          <w:sz w:val="16"/>
        </w:rPr>
        <w:t>... Sinatutako 3 elementuetarako erreferentziak …</w:t>
      </w:r>
      <w:r>
        <w:rPr>
          <w:sz w:val="16"/>
        </w:rPr>
        <w:tab/>
      </w:r>
    </w:p>
    <w:p w14:paraId="4524A6D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Reference</w:t>
      </w:r>
      <w:proofErr w:type="spellEnd"/>
      <w:r>
        <w:rPr>
          <w:color w:val="008080"/>
          <w:sz w:val="16"/>
        </w:rPr>
        <w:t>&gt;</w:t>
      </w:r>
    </w:p>
    <w:p w14:paraId="2A22368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SignedInfo</w:t>
      </w:r>
      <w:proofErr w:type="spellEnd"/>
      <w:r>
        <w:rPr>
          <w:color w:val="008080"/>
          <w:sz w:val="16"/>
        </w:rPr>
        <w:t>&gt;</w:t>
      </w:r>
    </w:p>
    <w:p w14:paraId="7D93263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SignatureValue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SignatureValue</w:t>
      </w:r>
      <w:proofErr w:type="spellEnd"/>
      <w:r>
        <w:rPr>
          <w:color w:val="008080"/>
          <w:sz w:val="16"/>
        </w:rPr>
        <w:t>&gt;</w:t>
      </w:r>
    </w:p>
    <w:p w14:paraId="112D32B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KeyInfo</w:t>
      </w:r>
      <w:proofErr w:type="spellEnd"/>
      <w:r>
        <w:rPr>
          <w:color w:val="008080"/>
          <w:sz w:val="16"/>
        </w:rPr>
        <w:t>&gt;</w:t>
      </w:r>
    </w:p>
    <w:p w14:paraId="0E00702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0000"/>
          <w:sz w:val="16"/>
        </w:rPr>
        <w:t>...</w:t>
      </w:r>
    </w:p>
    <w:p w14:paraId="41DA51F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  <w:t xml:space="preserve">    &lt;/</w:t>
      </w:r>
      <w:proofErr w:type="spellStart"/>
      <w:r>
        <w:rPr>
          <w:color w:val="3F7F7F"/>
          <w:sz w:val="16"/>
        </w:rPr>
        <w:t>KeyInfo</w:t>
      </w:r>
      <w:proofErr w:type="spellEnd"/>
      <w:r>
        <w:rPr>
          <w:color w:val="008080"/>
          <w:sz w:val="16"/>
        </w:rPr>
        <w:t>&gt;</w:t>
      </w:r>
    </w:p>
    <w:p w14:paraId="6F866DF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Signature</w:t>
      </w:r>
      <w:proofErr w:type="spellEnd"/>
      <w:r>
        <w:rPr>
          <w:color w:val="008080"/>
          <w:sz w:val="16"/>
        </w:rPr>
        <w:t>&gt;</w:t>
      </w:r>
    </w:p>
    <w:p w14:paraId="1336117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Timestamp</w:t>
      </w:r>
      <w:proofErr w:type="spellEnd"/>
      <w:r>
        <w:rPr>
          <w:color w:val="008080"/>
          <w:sz w:val="16"/>
        </w:rPr>
        <w:t>/&gt;</w:t>
      </w:r>
    </w:p>
    <w:p w14:paraId="1C48258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16D52B40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0AE9035B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28326A04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3119D885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4794419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1DA4ADC0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>Segurtasun mota honetarako zerbitzuaren URLak hauekin bat etorriko dira:</w:t>
      </w:r>
    </w:p>
    <w:p w14:paraId="51AA5034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0D1CC35E" w14:textId="0EAE3E59" w:rsidR="004B7135" w:rsidRPr="00B25764" w:rsidRDefault="00E73F30" w:rsidP="00B25764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</w:rPr>
      </w:pPr>
      <w:hyperlink r:id="rId17" w:history="1">
        <w:r>
          <w:rPr>
            <w:color w:val="0000FF"/>
            <w:sz w:val="20"/>
            <w:u w:val="single"/>
          </w:rPr>
          <w:t>https://svc.integracion.des.</w:t>
        </w:r>
        <w:r>
          <w:rPr>
            <w:b/>
            <w:color w:val="0000FF"/>
            <w:sz w:val="20"/>
            <w:u w:val="single"/>
          </w:rPr>
          <w:t>ejgv.jaso</w:t>
        </w:r>
        <w:r>
          <w:rPr>
            <w:color w:val="0000FF"/>
            <w:sz w:val="20"/>
            <w:u w:val="single"/>
          </w:rPr>
          <w:t>/ctxweb/secured_ssl/x53jiGetIntermediacion</w:t>
        </w:r>
        <w:r>
          <w:rPr>
            <w:b/>
            <w:color w:val="0000FF"/>
            <w:sz w:val="20"/>
            <w:u w:val="single"/>
          </w:rPr>
          <w:t>WS</w:t>
        </w:r>
        <w:r>
          <w:rPr>
            <w:color w:val="0000FF"/>
            <w:sz w:val="20"/>
            <w:u w:val="single"/>
          </w:rPr>
          <w:t>?WSDL</w:t>
        </w:r>
      </w:hyperlink>
    </w:p>
    <w:p w14:paraId="237FB143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74C00F15" w14:textId="77777777"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  <w:hyperlink r:id="rId18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euskadi</w:t>
        </w:r>
        <w:r>
          <w:rPr>
            <w:color w:val="0000FF"/>
            <w:sz w:val="20"/>
            <w:u w:val="single"/>
          </w:rPr>
          <w:t>.ejiedes.</w:t>
        </w:r>
        <w:r>
          <w:rPr>
            <w:b/>
            <w:color w:val="0000FF"/>
            <w:sz w:val="20"/>
            <w:u w:val="single"/>
          </w:rPr>
          <w:t>net</w:t>
        </w:r>
        <w:r>
          <w:rPr>
            <w:color w:val="0000FF"/>
            <w:sz w:val="20"/>
            <w:u w:val="single"/>
          </w:rPr>
          <w:t>/ctxweb/secured_ssl/x53jiGetIntermediacion</w:t>
        </w:r>
        <w:r>
          <w:rPr>
            <w:b/>
            <w:color w:val="0000FF"/>
            <w:sz w:val="20"/>
            <w:u w:val="single"/>
          </w:rPr>
          <w:t>WS</w:t>
        </w:r>
        <w:r>
          <w:rPr>
            <w:color w:val="0000FF"/>
            <w:sz w:val="20"/>
            <w:u w:val="single"/>
          </w:rPr>
          <w:t>?WSDL</w:t>
        </w:r>
      </w:hyperlink>
    </w:p>
    <w:p w14:paraId="070F9E3B" w14:textId="77777777" w:rsidR="000F5D0D" w:rsidRPr="00B25764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</w:p>
    <w:p w14:paraId="7D35EBD0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187770859"/>
      <w:r>
        <w:t xml:space="preserve">WEB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Security</w:t>
      </w:r>
      <w:proofErr w:type="spellEnd"/>
      <w:r>
        <w:t xml:space="preserve"> eta </w:t>
      </w:r>
      <w:proofErr w:type="spellStart"/>
      <w:r>
        <w:t>UserToken</w:t>
      </w:r>
      <w:proofErr w:type="spellEnd"/>
      <w:r>
        <w:t xml:space="preserve"> bidezko segurtasuna</w:t>
      </w:r>
      <w:bookmarkEnd w:id="18"/>
    </w:p>
    <w:p w14:paraId="18A4751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dira. Hortaz, </w:t>
      </w:r>
      <w:proofErr w:type="spellStart"/>
      <w:r>
        <w:rPr>
          <w:i/>
        </w:rPr>
        <w:t>Usertoken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Profile</w:t>
      </w:r>
      <w:proofErr w:type="spellEnd"/>
      <w:r>
        <w:t>-ko WS-</w:t>
      </w:r>
      <w:proofErr w:type="spellStart"/>
      <w:r>
        <w:t>Security</w:t>
      </w:r>
      <w:proofErr w:type="spellEnd"/>
      <w:r>
        <w:t xml:space="preserve"> goiburuak sartu beharko ditu bezeroak.</w:t>
      </w:r>
    </w:p>
    <w:p w14:paraId="782D986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 </w:t>
      </w:r>
      <w:proofErr w:type="spellStart"/>
      <w:r>
        <w:t>autentifikatzeko</w:t>
      </w:r>
      <w:proofErr w:type="spellEnd"/>
      <w:r>
        <w:t>, zerbitzu-busak (OSB) WS-</w:t>
      </w:r>
      <w:proofErr w:type="spellStart"/>
      <w:r>
        <w:t>Security</w:t>
      </w:r>
      <w:proofErr w:type="spellEnd"/>
      <w:r>
        <w:t xml:space="preserve"> teknologia darabilen soluzio bat ezartzen du. Hari esker, </w:t>
      </w:r>
      <w:proofErr w:type="spellStart"/>
      <w:r>
        <w:t>NISAEren</w:t>
      </w:r>
      <w:proofErr w:type="spellEnd"/>
      <w:r>
        <w:t xml:space="preserve"> Bitartekotza Operatiboko segurtasun-sistemarekin lot daitezke jasotako erabiltzaile-izena eta pasahitza.</w:t>
      </w:r>
    </w:p>
    <w:p w14:paraId="083C6A1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Eskaeran, </w:t>
      </w:r>
      <w:proofErr w:type="spellStart"/>
      <w:r>
        <w:rPr>
          <w:i/>
          <w:u w:val="single"/>
        </w:rPr>
        <w:t>UsernameToken</w:t>
      </w:r>
      <w:r>
        <w:t>-eko</w:t>
      </w:r>
      <w:proofErr w:type="spellEnd"/>
      <w:r>
        <w:t xml:space="preserve"> WS-</w:t>
      </w:r>
      <w:proofErr w:type="spellStart"/>
      <w:r>
        <w:t>Security</w:t>
      </w:r>
      <w:proofErr w:type="spellEnd"/>
      <w:r>
        <w:t xml:space="preserve"> goiburuak sartu beharko ditu bezeroak, </w:t>
      </w:r>
      <w:r>
        <w:rPr>
          <w:i/>
          <w:color w:val="0000C0"/>
          <w:sz w:val="20"/>
          <w:u w:val="single"/>
        </w:rPr>
        <w:t>PASSWORD_TEXT</w:t>
      </w:r>
      <w:r>
        <w:t xml:space="preserve"> motako pasahitzarekin.</w:t>
      </w:r>
    </w:p>
    <w:p w14:paraId="10BF5AC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mezuaren goiburuan adierazitako erabiltzaile-izenarekin eta pasahitzarekin identifikatuko du bezeroa.</w:t>
      </w:r>
    </w:p>
    <w:p w14:paraId="1809B339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rPr>
          <w:i/>
        </w:rPr>
        <w:t xml:space="preserve">WSS + </w:t>
      </w:r>
      <w:proofErr w:type="spellStart"/>
      <w:r>
        <w:rPr>
          <w:i/>
        </w:rPr>
        <w:t>UserToken</w:t>
      </w:r>
      <w:proofErr w:type="spellEnd"/>
      <w:r>
        <w:t xml:space="preserve"> segurtasuna behar duten zerbitzuek estandar-maila honen araberako goiburuak jasotzea espero dute:</w:t>
      </w:r>
    </w:p>
    <w:p w14:paraId="472D5704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</w:t>
      </w:r>
      <w:proofErr w:type="spellStart"/>
      <w:r>
        <w:rPr>
          <w:i/>
        </w:rPr>
        <w:t>Services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: SOAP </w:t>
      </w:r>
      <w:proofErr w:type="spellStart"/>
      <w:r>
        <w:rPr>
          <w:i/>
        </w:rPr>
        <w:t>Message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1.0 </w:t>
      </w:r>
    </w:p>
    <w:p w14:paraId="31700EF8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</w:rPr>
      </w:pPr>
      <w:r>
        <w:rPr>
          <w:i/>
        </w:rPr>
        <w:t>(WS-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2004)</w:t>
      </w:r>
    </w:p>
    <w:p w14:paraId="32FB03C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62CBDDC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4207ECE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4517B94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3A2A9E9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UsernameToken</w:t>
      </w:r>
      <w:proofErr w:type="spellEnd"/>
      <w:r>
        <w:rPr>
          <w:color w:val="008080"/>
          <w:sz w:val="16"/>
        </w:rPr>
        <w:t>&gt;</w:t>
      </w:r>
    </w:p>
    <w:p w14:paraId="10131EF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Username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Username</w:t>
      </w:r>
      <w:proofErr w:type="spellEnd"/>
      <w:r>
        <w:rPr>
          <w:color w:val="008080"/>
          <w:sz w:val="16"/>
        </w:rPr>
        <w:t>&gt;</w:t>
      </w:r>
    </w:p>
    <w:p w14:paraId="489792D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 xml:space="preserve">               &lt;</w:t>
      </w:r>
      <w:proofErr w:type="spellStart"/>
      <w:r>
        <w:rPr>
          <w:color w:val="3F7F7F"/>
          <w:sz w:val="16"/>
        </w:rPr>
        <w:t>Password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Password</w:t>
      </w:r>
      <w:proofErr w:type="spellEnd"/>
      <w:r>
        <w:rPr>
          <w:color w:val="008080"/>
          <w:sz w:val="16"/>
        </w:rPr>
        <w:t>&gt;</w:t>
      </w:r>
    </w:p>
    <w:p w14:paraId="79EA1DC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UsernameToken</w:t>
      </w:r>
      <w:proofErr w:type="spellEnd"/>
      <w:r>
        <w:rPr>
          <w:color w:val="008080"/>
          <w:sz w:val="16"/>
        </w:rPr>
        <w:t>&gt;</w:t>
      </w:r>
    </w:p>
    <w:p w14:paraId="2585079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7B8079BA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0ACAC0EC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1F57C406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0507ED0E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1C1DE18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41615DF8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 xml:space="preserve">Segurtasun mota honetarako zerbitzuaren URLak hauekin bat etorriko dira: </w:t>
      </w:r>
    </w:p>
    <w:p w14:paraId="4F5EC4D7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01B24C78" w14:textId="77777777"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19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User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302C3B56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2BED1E60" w14:textId="77777777"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0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User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42B301F8" w14:textId="77777777" w:rsidR="000F5D0D" w:rsidRPr="00B25764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685F70AA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87770860"/>
      <w:r>
        <w:t xml:space="preserve">Oinarrizko HTTP eta </w:t>
      </w:r>
      <w:proofErr w:type="spellStart"/>
      <w:r>
        <w:t>UserToken</w:t>
      </w:r>
      <w:proofErr w:type="spellEnd"/>
      <w:r>
        <w:t xml:space="preserve"> bidezko segurtasuna</w:t>
      </w:r>
      <w:bookmarkEnd w:id="19"/>
    </w:p>
    <w:p w14:paraId="3072275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dira, elkarrekiko garraio eta SSL mailan.</w:t>
      </w:r>
    </w:p>
    <w:p w14:paraId="265BF89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zerbitzurako sarbidea konfiguratu beharko du </w:t>
      </w:r>
      <w:proofErr w:type="spellStart"/>
      <w:r>
        <w:t>HTTPs</w:t>
      </w:r>
      <w:proofErr w:type="spellEnd"/>
      <w:r>
        <w:t xml:space="preserve"> konexioan, erabiltzaile-izena eta pasahitza barne.</w:t>
      </w:r>
    </w:p>
    <w:p w14:paraId="315BA2D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Bus-zerbitzuak (OSB) jasotako erabiltzaile-izen eta pasahitzarekin identifikatuko du bezeroa, eta </w:t>
      </w:r>
      <w:proofErr w:type="spellStart"/>
      <w:r>
        <w:t>NISAEren</w:t>
      </w:r>
      <w:proofErr w:type="spellEnd"/>
      <w:r>
        <w:t xml:space="preserve"> Bitartekotza Operatiboko Segurtasun Sistemarekin lotuko ditu.</w:t>
      </w:r>
    </w:p>
    <w:p w14:paraId="2383464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Kasu honetan, ez da espero goibururik SOAP mezuan.</w:t>
      </w:r>
    </w:p>
    <w:p w14:paraId="7E2D189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mezuaren eskema:</w:t>
      </w:r>
    </w:p>
    <w:p w14:paraId="2316500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2A08BBF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3F7F7F"/>
          <w:sz w:val="16"/>
        </w:rPr>
        <w:t>/</w:t>
      </w:r>
      <w:r>
        <w:rPr>
          <w:color w:val="008080"/>
          <w:sz w:val="16"/>
        </w:rPr>
        <w:t>&gt;</w:t>
      </w:r>
    </w:p>
    <w:p w14:paraId="2C1EC42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3357B71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47183D5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07F6AEE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1DA02AB6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 xml:space="preserve">Segurtasun mota honetarako zerbitzuaren URLak hauekin bat etorriko dira: </w:t>
      </w:r>
    </w:p>
    <w:p w14:paraId="24933F57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3FF1C16D" w14:textId="77777777"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1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Basic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38963DC0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76CBCFB4" w14:textId="77777777"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2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Basic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03EC2E3F" w14:textId="77777777" w:rsidR="000F5D0D" w:rsidRPr="00B25764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16B6D220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87770861"/>
      <w:proofErr w:type="spellStart"/>
      <w:r>
        <w:lastRenderedPageBreak/>
        <w:t>XmlSignature</w:t>
      </w:r>
      <w:proofErr w:type="spellEnd"/>
      <w:r>
        <w:t xml:space="preserve"> eta ziurtagiri bidezko segurtasuna</w:t>
      </w:r>
      <w:bookmarkEnd w:id="20"/>
      <w:bookmarkEnd w:id="21"/>
    </w:p>
    <w:p w14:paraId="7EA7C1A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</w:t>
      </w:r>
    </w:p>
    <w:p w14:paraId="04BE28E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Segurtasun mota hau darabilten eskaerek eskaeraren </w:t>
      </w:r>
      <w:r>
        <w:rPr>
          <w:i/>
        </w:rPr>
        <w:t>Body</w:t>
      </w:r>
      <w:r>
        <w:t xml:space="preserve"> elementuko </w:t>
      </w:r>
      <w:proofErr w:type="spellStart"/>
      <w:r>
        <w:rPr>
          <w:i/>
        </w:rPr>
        <w:t>XMLDSig</w:t>
      </w:r>
      <w:proofErr w:type="spellEnd"/>
      <w:r>
        <w:t xml:space="preserve"> sinadura jasotzea espero dute (</w:t>
      </w:r>
      <w:proofErr w:type="spellStart"/>
      <w:r>
        <w:rPr>
          <w:i/>
        </w:rPr>
        <w:t>XmlSignature</w:t>
      </w:r>
      <w:proofErr w:type="spellEnd"/>
      <w:r>
        <w:t xml:space="preserve">). Hortaz, </w:t>
      </w:r>
      <w:proofErr w:type="spellStart"/>
      <w:r>
        <w:rPr>
          <w:i/>
        </w:rPr>
        <w:t>Signature</w:t>
      </w:r>
      <w:proofErr w:type="spellEnd"/>
      <w:r>
        <w:t xml:space="preserve"> sinadura-goiburuak eta bere X.509 ziurtagiria sartu beharko ditu bezeroak mezuan.</w:t>
      </w:r>
    </w:p>
    <w:p w14:paraId="0E34B13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</w:t>
      </w:r>
      <w:proofErr w:type="spellStart"/>
      <w:r>
        <w:t>eskarean</w:t>
      </w:r>
      <w:proofErr w:type="spellEnd"/>
      <w:r>
        <w:t xml:space="preserve">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167E54E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proofErr w:type="spellStart"/>
      <w:r>
        <w:t>NISAEren</w:t>
      </w:r>
      <w:proofErr w:type="spellEnd"/>
      <w:r>
        <w:t xml:space="preserve"> Bitartekotza Operatiboak X.509 ziurtagiriarekin identifikatuko du bezeroa, mezuko sinadurari esker. Sinadura hori ez badago, ezin izango da ziurtatu bezeroa denik bidaltzen duen ziurtagiriaren jabea, eta sarbidea ukatuko zaio.</w:t>
      </w:r>
    </w:p>
    <w:p w14:paraId="078C134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Kasu honetan, hauekin bat etorriko dira URLak: </w:t>
      </w:r>
    </w:p>
    <w:p w14:paraId="23CCAA8B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7DB753DC" w14:textId="77777777"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3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</w:t>
        </w:r>
        <w:r>
          <w:rPr>
            <w:b/>
            <w:i/>
            <w:color w:val="0000FF"/>
            <w:sz w:val="20"/>
            <w:u w:val="single"/>
          </w:rPr>
          <w:t>XmlDSig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7D19160E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46701018" w14:textId="77777777"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4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</w:t>
        </w:r>
        <w:r>
          <w:rPr>
            <w:b/>
            <w:i/>
            <w:color w:val="0000FF"/>
            <w:sz w:val="20"/>
            <w:u w:val="single"/>
          </w:rPr>
          <w:t>XmlDSig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5426500B" w14:textId="77777777" w:rsidR="000F5D0D" w:rsidRPr="00B25764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</w:p>
    <w:p w14:paraId="5CD9A257" w14:textId="77777777" w:rsidR="004B7135" w:rsidRDefault="004B7135">
      <w:pPr>
        <w:rPr>
          <w:rFonts w:eastAsia="Times New Roman" w:cstheme="minorHAnsi"/>
          <w:szCs w:val="20"/>
        </w:rPr>
      </w:pPr>
      <w:r>
        <w:br w:type="page"/>
      </w:r>
    </w:p>
    <w:p w14:paraId="2435D679" w14:textId="77777777" w:rsidR="000F5D0D" w:rsidRPr="00B25764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4071A4E4" w14:textId="77777777" w:rsidR="000F5D0D" w:rsidRPr="000F5D0D" w:rsidRDefault="000F5D0D" w:rsidP="0031654D">
      <w:pPr>
        <w:pStyle w:val="Titulo2nisae"/>
        <w:rPr>
          <w:b w:val="0"/>
        </w:rPr>
      </w:pPr>
      <w:bookmarkStart w:id="22" w:name="_Toc187770862"/>
      <w:r>
        <w:t>Asilo-eskatzailea izateari buruzko kontsulta-zerbitzura bidalitako eskaera-mezua</w:t>
      </w:r>
      <w:bookmarkEnd w:id="22"/>
    </w:p>
    <w:p w14:paraId="62CF9CDD" w14:textId="77777777" w:rsidR="00865278" w:rsidRPr="00B25764" w:rsidRDefault="00865278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51C1A28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eskaera: </w:t>
      </w:r>
      <w:proofErr w:type="spellStart"/>
      <w:r>
        <w:rPr>
          <w:b/>
          <w:i/>
        </w:rPr>
        <w:t>Atributos</w:t>
      </w:r>
      <w:proofErr w:type="spellEnd"/>
      <w:r>
        <w:t xml:space="preserve"> izeneko adarra, eta </w:t>
      </w:r>
      <w:proofErr w:type="spellStart"/>
      <w:r>
        <w:rPr>
          <w:b/>
          <w:i/>
        </w:rPr>
        <w:t>Solicitudes</w:t>
      </w:r>
      <w:proofErr w:type="spellEnd"/>
      <w:r>
        <w:t xml:space="preserve"> izenekoa. </w:t>
      </w:r>
    </w:p>
    <w:p w14:paraId="0C85D40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t xml:space="preserve"> adarrak eskaera osoari dagozkion kontrol-datuak ditu, eta </w:t>
      </w:r>
      <w:proofErr w:type="spellStart"/>
      <w:r>
        <w:rPr>
          <w:i/>
        </w:rPr>
        <w:t>Solicitudes</w:t>
      </w:r>
      <w:proofErr w:type="spellEnd"/>
      <w:r>
        <w:t xml:space="preserve"> adarrak, berriz, egindako eskaerari buruzko informazio zehatza biltzen du. </w:t>
      </w:r>
    </w:p>
    <w:p w14:paraId="05235A4C" w14:textId="77777777" w:rsidR="000F5D0D" w:rsidRPr="00B2576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384BDBF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rPr>
          <w:i/>
        </w:rPr>
        <w:t xml:space="preserve"> </w:t>
      </w:r>
      <w:r>
        <w:t>adarrak eremu hauek edukiko ditu informatuta</w:t>
      </w:r>
      <w:r>
        <w:rPr>
          <w:i/>
        </w:rPr>
        <w:t>:</w:t>
      </w:r>
    </w:p>
    <w:p w14:paraId="5142821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IdPeticion</w:t>
      </w:r>
      <w:proofErr w:type="spellEnd"/>
      <w:r>
        <w:t>: bidali den eskaerarekin lotutako identifikatzaile bakarra.</w:t>
      </w:r>
    </w:p>
    <w:p w14:paraId="7F84E997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NumElementos</w:t>
      </w:r>
      <w:proofErr w:type="spellEnd"/>
      <w:r>
        <w:t xml:space="preserve">: kontsultatutako elementu kopurua. Haren balioa beti izango da </w:t>
      </w:r>
      <w:r>
        <w:rPr>
          <w:b/>
          <w:color w:val="0000FF"/>
          <w:sz w:val="20"/>
        </w:rPr>
        <w:t>1</w:t>
      </w:r>
      <w:r>
        <w:rPr>
          <w:sz w:val="20"/>
        </w:rPr>
        <w:t>.</w:t>
      </w:r>
    </w:p>
    <w:p w14:paraId="29024C21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TimeStamp</w:t>
      </w:r>
      <w:proofErr w:type="spellEnd"/>
      <w:r>
        <w:t xml:space="preserve">: eskaeraren bidalketa-data eta -ordua. </w:t>
      </w:r>
      <w:r>
        <w:rPr>
          <w:i/>
        </w:rPr>
        <w:t>Data ezartzeko hurrengo formatua gomendatzen dugu :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i/>
        </w:rPr>
        <w:t xml:space="preserve"> edo </w:t>
      </w:r>
      <w:proofErr w:type="spellStart"/>
      <w:r>
        <w:rPr>
          <w:b/>
          <w:i/>
          <w:color w:val="0000FF"/>
        </w:rPr>
        <w:t>AAAA-MM-DDTHH:mm:ss.SSS+HH:mm</w:t>
      </w:r>
      <w:proofErr w:type="spellEnd"/>
      <w:r>
        <w:rPr>
          <w:i/>
        </w:rPr>
        <w:t>. Hala ere, data adierazteko beste formatu batzuk ere onartuko dira.</w:t>
      </w:r>
    </w:p>
    <w:p w14:paraId="582F54A5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CodigoEstado</w:t>
      </w:r>
      <w:proofErr w:type="spellEnd"/>
      <w:r>
        <w:t xml:space="preserve">: eskaeran, </w:t>
      </w:r>
      <w:r>
        <w:rPr>
          <w:b/>
          <w:i/>
          <w:color w:val="0000FF"/>
          <w:sz w:val="20"/>
        </w:rPr>
        <w:t>0001</w:t>
      </w:r>
      <w:r>
        <w:t xml:space="preserve"> balioa izango du.</w:t>
      </w:r>
    </w:p>
    <w:p w14:paraId="2ACF22CC" w14:textId="77777777" w:rsidR="000F5D0D" w:rsidRPr="000F5D0D" w:rsidRDefault="00DC48F5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LiteralError</w:t>
      </w:r>
      <w:proofErr w:type="spellEnd"/>
      <w:r>
        <w:t xml:space="preserve">: eskaeran, </w:t>
      </w:r>
      <w:r>
        <w:rPr>
          <w:b/>
          <w:i/>
          <w:color w:val="0000FF"/>
          <w:sz w:val="20"/>
        </w:rPr>
        <w:t>PENDIENTE</w:t>
      </w:r>
      <w:r>
        <w:t xml:space="preserve"> balioa izango du.</w:t>
      </w:r>
    </w:p>
    <w:p w14:paraId="6776B251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CodigoCertificado</w:t>
      </w:r>
      <w:proofErr w:type="spellEnd"/>
      <w:r>
        <w:t>: kontsultatu den zerbitzuaren kodea.</w:t>
      </w:r>
    </w:p>
    <w:p w14:paraId="4FA3AED5" w14:textId="77777777" w:rsidR="000F5D0D" w:rsidRPr="00B2576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5577005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 xml:space="preserve">PFEZ hedatuaren Datuen Kontsulta </w:t>
      </w:r>
      <w:r>
        <w:t xml:space="preserve">zerbitzurako, </w:t>
      </w:r>
      <w:proofErr w:type="spellStart"/>
      <w:r>
        <w:rPr>
          <w:b/>
          <w:i/>
        </w:rPr>
        <w:t>CodigoCertificado</w:t>
      </w:r>
      <w:proofErr w:type="spellEnd"/>
      <w:r>
        <w:t xml:space="preserve"> eremuak </w:t>
      </w:r>
      <w:r>
        <w:rPr>
          <w:b/>
          <w:i/>
          <w:color w:val="0000FF"/>
          <w:u w:val="single"/>
        </w:rPr>
        <w:t>SWIOPIRPFVEXT</w:t>
      </w:r>
      <w:r>
        <w:t xml:space="preserve"> balioa izango du.</w:t>
      </w:r>
      <w:r>
        <w:rPr>
          <w:color w:val="000000"/>
        </w:rPr>
        <w:t xml:space="preserve"> </w:t>
      </w:r>
    </w:p>
    <w:p w14:paraId="5153DC38" w14:textId="77777777" w:rsidR="000F5D0D" w:rsidRPr="00B2576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1934446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Solicitudes</w:t>
      </w:r>
      <w:proofErr w:type="spellEnd"/>
      <w:r>
        <w:t xml:space="preserve"> adarrak </w:t>
      </w:r>
      <w:proofErr w:type="spellStart"/>
      <w:r>
        <w:rPr>
          <w:i/>
        </w:rPr>
        <w:t>SolicitudTransmision</w:t>
      </w:r>
      <w:proofErr w:type="spellEnd"/>
      <w:r>
        <w:t xml:space="preserve"> elementua izango du, zeina bi bloke handitan egituratzen baita: </w:t>
      </w:r>
      <w:proofErr w:type="spellStart"/>
      <w:r>
        <w:rPr>
          <w:b/>
          <w:i/>
        </w:rPr>
        <w:t>DatosGenericos</w:t>
      </w:r>
      <w:proofErr w:type="spellEnd"/>
      <w:r>
        <w:t xml:space="preserve"> eta </w:t>
      </w:r>
      <w:proofErr w:type="spellStart"/>
      <w:r>
        <w:rPr>
          <w:b/>
          <w:i/>
        </w:rPr>
        <w:t>DatosEspecificos</w:t>
      </w:r>
      <w:proofErr w:type="spellEnd"/>
      <w:r>
        <w:t xml:space="preserve">. </w:t>
      </w:r>
    </w:p>
    <w:p w14:paraId="0531317C" w14:textId="77777777" w:rsidR="000F5D0D" w:rsidRPr="00B2576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4B44248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DatosGenericos</w:t>
      </w:r>
      <w:proofErr w:type="spellEnd"/>
      <w:r>
        <w:t xml:space="preserve"> adarrak SCSPv3 protokoloan zehaztutako eskemari jarraitzen dio. </w:t>
      </w:r>
      <w:proofErr w:type="spellStart"/>
      <w:r>
        <w:rPr>
          <w:i/>
        </w:rPr>
        <w:t>Emisor</w:t>
      </w:r>
      <w:proofErr w:type="spellEnd"/>
      <w:r>
        <w:t xml:space="preserve">, </w:t>
      </w:r>
      <w:proofErr w:type="spellStart"/>
      <w:r>
        <w:rPr>
          <w:i/>
        </w:rPr>
        <w:t>Solicitante</w:t>
      </w:r>
      <w:proofErr w:type="spellEnd"/>
      <w:r>
        <w:t xml:space="preserve">, </w:t>
      </w:r>
      <w:r>
        <w:rPr>
          <w:i/>
        </w:rPr>
        <w:t>Titular</w:t>
      </w:r>
      <w:r>
        <w:t xml:space="preserve"> eta </w:t>
      </w:r>
      <w:proofErr w:type="spellStart"/>
      <w:r>
        <w:rPr>
          <w:i/>
        </w:rPr>
        <w:t>Transmision</w:t>
      </w:r>
      <w:proofErr w:type="spellEnd"/>
      <w:r>
        <w:t xml:space="preserve"> nodoez osatuta dago.</w:t>
      </w:r>
    </w:p>
    <w:p w14:paraId="10396D7D" w14:textId="77777777" w:rsidR="000F5D0D" w:rsidRPr="00B2576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062A1B39" w14:textId="77777777" w:rsidR="00446F9F" w:rsidRPr="000F5D0D" w:rsidRDefault="00446F9F" w:rsidP="00446F9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DatosEspecificos</w:t>
      </w:r>
      <w:proofErr w:type="spellEnd"/>
      <w:r>
        <w:t xml:space="preserve"> adarra </w:t>
      </w:r>
      <w:proofErr w:type="spellStart"/>
      <w:r>
        <w:rPr>
          <w:i/>
        </w:rPr>
        <w:t>Retorno</w:t>
      </w:r>
      <w:proofErr w:type="spellEnd"/>
      <w:r>
        <w:t xml:space="preserve"> nodoak bakarrik osatzen du, eta Erantzunean adieraziko da. Eskaera-mezuan, </w:t>
      </w:r>
      <w:proofErr w:type="spellStart"/>
      <w:r>
        <w:rPr>
          <w:i/>
        </w:rPr>
        <w:t>DatosEspecificos</w:t>
      </w:r>
      <w:proofErr w:type="spellEnd"/>
      <w:r>
        <w:t xml:space="preserve"> adarra hutsik egongo da.</w:t>
      </w:r>
    </w:p>
    <w:p w14:paraId="1862FFC6" w14:textId="77777777" w:rsidR="00446F9F" w:rsidRPr="00B25764" w:rsidRDefault="00446F9F" w:rsidP="00446F9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28FB0CE6" w14:textId="77777777" w:rsidR="000F5D0D" w:rsidRPr="000F5D0D" w:rsidRDefault="00446F9F" w:rsidP="00446F9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>Irudian (</w:t>
      </w:r>
      <w:r>
        <w:rPr>
          <w:i/>
        </w:rPr>
        <w:t>1. irudia),</w:t>
      </w:r>
      <w:r>
        <w:t xml:space="preserve">), </w:t>
      </w:r>
      <w:proofErr w:type="spellStart"/>
      <w:r>
        <w:t>Solicitudes</w:t>
      </w:r>
      <w:proofErr w:type="spellEnd"/>
      <w:r>
        <w:t xml:space="preserve"> adarreko </w:t>
      </w:r>
      <w:proofErr w:type="spellStart"/>
      <w:r>
        <w:rPr>
          <w:i/>
        </w:rPr>
        <w:t>DatosGenericos</w:t>
      </w:r>
      <w:proofErr w:type="spellEnd"/>
      <w:r>
        <w:t xml:space="preserve"> blokeko elementuak agertzen dira zabalduta, eskaera zerbitzura bidaltzeko zehaztuak:</w:t>
      </w:r>
    </w:p>
    <w:p w14:paraId="422A8F59" w14:textId="77777777" w:rsidR="000F5D0D" w:rsidRPr="00B2576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75CA2138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66696404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742EE543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461E2630" w14:textId="77777777"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</w:rPr>
      </w:pPr>
      <w:r>
        <w:rPr>
          <w:noProof/>
        </w:rPr>
        <w:lastRenderedPageBreak/>
        <w:drawing>
          <wp:inline distT="0" distB="0" distL="0" distR="0" wp14:anchorId="6D496B62" wp14:editId="34A96D3D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BDA2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4DDC8E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B71874F" w14:textId="77777777" w:rsidR="000F5D0D" w:rsidRPr="000F5D0D" w:rsidRDefault="00770C9A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</w:rPr>
      </w:pPr>
      <w:r>
        <w:rPr>
          <w:sz w:val="16"/>
        </w:rPr>
        <w:t xml:space="preserve">           </w:t>
      </w:r>
      <w:r>
        <w:rPr>
          <w:i/>
          <w:sz w:val="16"/>
        </w:rPr>
        <w:t>1. irudia</w:t>
      </w:r>
      <w:r>
        <w:rPr>
          <w:sz w:val="16"/>
        </w:rPr>
        <w:t xml:space="preserve">. Asilo-eskatzailea izateari buruzko kontsulta-zerbitzura bidalitako eskaera-mezua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6D60B46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1F65B18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</w:rPr>
      </w:pPr>
      <w:r>
        <w:rPr>
          <w:i/>
        </w:rPr>
        <w:t>Asilo-eskatzailea izateari buruzko kontsulta</w:t>
      </w:r>
      <w:r>
        <w:t xml:space="preserve"> egiteko zerbitzuak kontsultaren xede den pertsonaren identifikazio-datuak behar ditu. Datu generikoetako </w:t>
      </w:r>
      <w:r>
        <w:rPr>
          <w:i/>
        </w:rPr>
        <w:t>Titular</w:t>
      </w:r>
      <w:r>
        <w:t xml:space="preserve"> nodoan informatuta egongo dira datu horiek (</w:t>
      </w:r>
      <w:r>
        <w:rPr>
          <w:i/>
        </w:rPr>
        <w:t>/</w:t>
      </w:r>
      <w:proofErr w:type="spellStart"/>
      <w:r>
        <w:rPr>
          <w:i/>
        </w:rPr>
        <w:t>DatosGenericos</w:t>
      </w:r>
      <w:proofErr w:type="spellEnd"/>
      <w:r>
        <w:rPr>
          <w:i/>
        </w:rPr>
        <w:t>/Titular):</w:t>
      </w:r>
    </w:p>
    <w:p w14:paraId="531162B0" w14:textId="77777777" w:rsidR="000F5D0D" w:rsidRPr="00B2576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eastAsia="es-ES_tradnl"/>
        </w:rPr>
      </w:pPr>
    </w:p>
    <w:p w14:paraId="5D03D1E7" w14:textId="77777777" w:rsidR="000835AC" w:rsidRPr="000F5D0D" w:rsidRDefault="000835AC" w:rsidP="000835AC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  <w:r>
        <w:t xml:space="preserve">Hona hemen kontsultarekin erlazionatutako pertsonari buruz eman beharreko gutxieneko datuak: </w:t>
      </w:r>
    </w:p>
    <w:p w14:paraId="76986E32" w14:textId="77777777" w:rsidR="000835AC" w:rsidRPr="00B25764" w:rsidRDefault="000835AC" w:rsidP="000835AC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</w:p>
    <w:p w14:paraId="50C867DA" w14:textId="77777777" w:rsidR="000835AC" w:rsidRDefault="000835AC" w:rsidP="000835AC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TipoDocumentacion</w:t>
      </w:r>
      <w:proofErr w:type="spellEnd"/>
      <w:r>
        <w:t xml:space="preserve"> (NIE) + </w:t>
      </w:r>
      <w:proofErr w:type="spellStart"/>
      <w:r>
        <w:rPr>
          <w:b/>
          <w:i/>
        </w:rPr>
        <w:t>Documentacion</w:t>
      </w:r>
      <w:proofErr w:type="spellEnd"/>
      <w:r>
        <w:rPr>
          <w:i/>
        </w:rPr>
        <w:t>,</w:t>
      </w:r>
      <w:r>
        <w:t xml:space="preserve"> </w:t>
      </w:r>
      <w:proofErr w:type="spellStart"/>
      <w:r>
        <w:rPr>
          <w:i/>
        </w:rPr>
        <w:t>DatosGenericos</w:t>
      </w:r>
      <w:proofErr w:type="spellEnd"/>
      <w:r>
        <w:rPr>
          <w:i/>
        </w:rPr>
        <w:t>/Titular/ nodotik.</w:t>
      </w:r>
    </w:p>
    <w:p w14:paraId="3345016B" w14:textId="77777777" w:rsidR="000835AC" w:rsidRPr="000F5D0D" w:rsidRDefault="000835AC" w:rsidP="000835AC">
      <w:pPr>
        <w:autoSpaceDE w:val="0"/>
        <w:autoSpaceDN w:val="0"/>
        <w:adjustRightInd w:val="0"/>
        <w:spacing w:after="0" w:line="240" w:lineRule="auto"/>
        <w:ind w:left="2160" w:firstLine="720"/>
        <w:rPr>
          <w:rFonts w:eastAsia="Times New Roman" w:cstheme="minorHAnsi"/>
          <w:szCs w:val="20"/>
          <w:lang w:val="es-ES_tradnl"/>
        </w:rPr>
      </w:pPr>
    </w:p>
    <w:p w14:paraId="79543CEF" w14:textId="77777777" w:rsidR="00565523" w:rsidRDefault="000835AC" w:rsidP="000835AC">
      <w:pPr>
        <w:autoSpaceDE w:val="0"/>
        <w:autoSpaceDN w:val="0"/>
        <w:adjustRightInd w:val="0"/>
        <w:ind w:left="720"/>
        <w:rPr>
          <w:i/>
        </w:rPr>
      </w:pPr>
      <w:r>
        <w:rPr>
          <w:i/>
        </w:rPr>
        <w:t>Titularraren izen-abizenak aukerako datuak dira, baina eskaeran adierazten badira, zerbitzuak EZ du baliozkotuko kontsultatutako dokumentu-zenbakiarekin bat datozen.</w:t>
      </w:r>
    </w:p>
    <w:p w14:paraId="2FB29F93" w14:textId="77777777" w:rsidR="000F5D0D" w:rsidRPr="00565523" w:rsidRDefault="000F5D0D" w:rsidP="00565523">
      <w:pPr>
        <w:autoSpaceDE w:val="0"/>
        <w:autoSpaceDN w:val="0"/>
        <w:adjustRightInd w:val="0"/>
        <w:ind w:left="708"/>
        <w:rPr>
          <w:i/>
        </w:rPr>
      </w:pPr>
    </w:p>
    <w:p w14:paraId="72A0A2E4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1795F287" w14:textId="77777777" w:rsidR="00E03F4D" w:rsidRDefault="00E03F4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6E85D585" w14:textId="77777777" w:rsidR="00E03F4D" w:rsidRDefault="00E03F4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1F5D3D2A" w14:textId="77777777" w:rsidR="00A118A5" w:rsidRDefault="00A118A5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570032D2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  <w:r>
        <w:t>Bestalde, datu generikoen adarreko gainerako datuak (</w:t>
      </w:r>
      <w:proofErr w:type="spellStart"/>
      <w:r>
        <w:rPr>
          <w:i/>
        </w:rPr>
        <w:t>Emisor</w:t>
      </w:r>
      <w:proofErr w:type="spellEnd"/>
      <w:r>
        <w:t xml:space="preserve">, </w:t>
      </w:r>
      <w:proofErr w:type="spellStart"/>
      <w:r>
        <w:rPr>
          <w:i/>
        </w:rPr>
        <w:t>Solicitante</w:t>
      </w:r>
      <w:proofErr w:type="spellEnd"/>
      <w:r>
        <w:t xml:space="preserve">, </w:t>
      </w:r>
      <w:proofErr w:type="spellStart"/>
      <w:r>
        <w:rPr>
          <w:i/>
        </w:rPr>
        <w:t>Transmision</w:t>
      </w:r>
      <w:proofErr w:type="spellEnd"/>
      <w:r>
        <w:t>) SCSPv3 protokoloko zehaztapenen arabera beteko dira.</w:t>
      </w:r>
    </w:p>
    <w:p w14:paraId="3DAA95D4" w14:textId="77777777"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</w:rPr>
      </w:pPr>
      <w:r>
        <w:t xml:space="preserve">Jarraian, eskaerako </w:t>
      </w:r>
      <w:proofErr w:type="spellStart"/>
      <w:r>
        <w:rPr>
          <w:i/>
        </w:rPr>
        <w:t>DatosGenericos</w:t>
      </w:r>
      <w:proofErr w:type="spellEnd"/>
      <w:r>
        <w:t xml:space="preserve"> adarrak informatuta eduki beharko dituen datuak deskribatzen dira</w:t>
      </w:r>
      <w:r>
        <w:rPr>
          <w:i/>
        </w:rPr>
        <w:t>:</w:t>
      </w:r>
    </w:p>
    <w:p w14:paraId="5442C34D" w14:textId="77777777" w:rsidR="000F5D0D" w:rsidRPr="00B2576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204B4049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Emisor</w:t>
      </w:r>
      <w:proofErr w:type="spellEnd"/>
      <w:r>
        <w:rPr>
          <w:b/>
          <w:i/>
        </w:rPr>
        <w:t xml:space="preserve">: </w:t>
      </w:r>
      <w:r>
        <w:rPr>
          <w:i/>
        </w:rPr>
        <w:t>Zerbitzuaren igorlearen IFZ eta izena.</w:t>
      </w:r>
    </w:p>
    <w:p w14:paraId="01EDE5CC" w14:textId="77777777" w:rsidR="000F5D0D" w:rsidRPr="000F5D0D" w:rsidRDefault="000F5D0D" w:rsidP="006A01B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NifEmisor</w:t>
      </w:r>
      <w:proofErr w:type="spellEnd"/>
      <w:r>
        <w:t xml:space="preserve">: </w:t>
      </w:r>
      <w:r>
        <w:rPr>
          <w:b/>
          <w:i/>
          <w:color w:val="0000FF"/>
          <w:sz w:val="20"/>
        </w:rPr>
        <w:t>S2816021F</w:t>
      </w:r>
      <w:r>
        <w:rPr>
          <w:i/>
        </w:rPr>
        <w:t xml:space="preserve"> balioa izango du</w:t>
      </w:r>
      <w:r>
        <w:t xml:space="preserve">. </w:t>
      </w:r>
    </w:p>
    <w:p w14:paraId="1E957C35" w14:textId="77777777" w:rsidR="000F5D0D" w:rsidRPr="000F5D0D" w:rsidRDefault="000F5D0D" w:rsidP="006A01B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NombreEmisor</w:t>
      </w:r>
      <w:proofErr w:type="spellEnd"/>
      <w:r>
        <w:t xml:space="preserve">: </w:t>
      </w:r>
      <w:r>
        <w:rPr>
          <w:b/>
          <w:i/>
          <w:color w:val="0000FF"/>
          <w:sz w:val="20"/>
        </w:rPr>
        <w:t xml:space="preserve">Ministerio del </w:t>
      </w:r>
      <w:proofErr w:type="spellStart"/>
      <w:r>
        <w:rPr>
          <w:b/>
          <w:i/>
          <w:color w:val="0000FF"/>
          <w:sz w:val="20"/>
        </w:rPr>
        <w:t>Interior</w:t>
      </w:r>
      <w:proofErr w:type="spellEnd"/>
      <w:r>
        <w:rPr>
          <w:i/>
        </w:rPr>
        <w:t xml:space="preserve"> balioa izango du</w:t>
      </w:r>
    </w:p>
    <w:p w14:paraId="67CAC07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  <w:lang w:val="es-ES_tradnl"/>
        </w:rPr>
      </w:pPr>
    </w:p>
    <w:p w14:paraId="6846837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Solicitante</w:t>
      </w:r>
      <w:proofErr w:type="spellEnd"/>
      <w:r>
        <w:rPr>
          <w:b/>
          <w:i/>
        </w:rPr>
        <w:t xml:space="preserve">: </w:t>
      </w:r>
      <w:r>
        <w:rPr>
          <w:i/>
        </w:rPr>
        <w:t>Zerbitzua kontsultatzen duen erakunde lagapen-hartzailearen datuak.</w:t>
      </w:r>
    </w:p>
    <w:p w14:paraId="742DB408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IdentificadorSolicitante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Erakunde eskatzailearen IFZ.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18608E45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NombreSolicitante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Erakunde eskatzailearen izena. </w:t>
      </w:r>
      <w:r>
        <w:rPr>
          <w:i/>
          <w:u w:val="single"/>
        </w:rPr>
        <w:t>Nahitaezkoa.</w:t>
      </w:r>
    </w:p>
    <w:p w14:paraId="4B3EAE2E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UnidadTramitadora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Kontsulta egiten duen sail edo unitate </w:t>
      </w:r>
      <w:proofErr w:type="spellStart"/>
      <w:r>
        <w:rPr>
          <w:i/>
        </w:rPr>
        <w:t>izapidetzailea</w:t>
      </w:r>
      <w:proofErr w:type="spellEnd"/>
      <w:r>
        <w:rPr>
          <w:i/>
        </w:rPr>
        <w:t xml:space="preserve">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3EACEEA2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Procedimiento</w:t>
      </w:r>
      <w:proofErr w:type="spellEnd"/>
    </w:p>
    <w:p w14:paraId="0B4B811D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CodProcedimiento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Zerbitzuari kontsulta egitera daraman prozeduraren kodea.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  <w:proofErr w:type="spellStart"/>
      <w:r>
        <w:rPr>
          <w:i/>
        </w:rPr>
        <w:t>NISAEn</w:t>
      </w:r>
      <w:proofErr w:type="spellEnd"/>
      <w:r>
        <w:rPr>
          <w:i/>
        </w:rPr>
        <w:t xml:space="preserve"> aurretik baimenduta egon behar du.</w:t>
      </w:r>
    </w:p>
    <w:p w14:paraId="6AA4FB37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NombreProcedimiento</w:t>
      </w:r>
      <w:proofErr w:type="spellEnd"/>
      <w:r>
        <w:rPr>
          <w:b/>
          <w:i/>
        </w:rPr>
        <w:t>:</w:t>
      </w:r>
      <w:r>
        <w:rPr>
          <w:i/>
          <w:color w:val="000000"/>
          <w:sz w:val="24"/>
        </w:rPr>
        <w:t xml:space="preserve"> </w:t>
      </w:r>
      <w:r>
        <w:rPr>
          <w:i/>
        </w:rPr>
        <w:t xml:space="preserve">Zerbitzuari kontsulta egitera daraman izapidetze- edo administrazio-prozeduraren izena.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</w:p>
    <w:p w14:paraId="56466A5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Finalidad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Zerbitzuari kontsulta egiteko xedea edo izapidea. </w:t>
      </w:r>
      <w:r>
        <w:rPr>
          <w:i/>
          <w:u w:val="single"/>
        </w:rPr>
        <w:t>Nahitaezkoa.</w:t>
      </w:r>
    </w:p>
    <w:p w14:paraId="666A3AA9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Consentimiento</w:t>
      </w:r>
      <w:proofErr w:type="spellEnd"/>
      <w:r>
        <w:rPr>
          <w:b/>
          <w:i/>
        </w:rPr>
        <w:t>:</w:t>
      </w:r>
      <w:r>
        <w:rPr>
          <w:i/>
        </w:rPr>
        <w:t xml:space="preserve"> Kontsultatuko diren datuen jabearen baimena, salbu eta lege-mailako arau batek kontsulta hori baimentzen badu. </w:t>
      </w:r>
      <w:r>
        <w:rPr>
          <w:i/>
          <w:u w:val="single"/>
        </w:rPr>
        <w:t>Nahitaezkoa.</w:t>
      </w:r>
      <w:r>
        <w:t xml:space="preserve"> Balio posibleak: </w:t>
      </w:r>
      <w:r>
        <w:rPr>
          <w:b/>
          <w:i/>
          <w:color w:val="0000FF"/>
          <w:sz w:val="20"/>
        </w:rPr>
        <w:t>Si</w:t>
      </w:r>
      <w:r>
        <w:t xml:space="preserve"> </w:t>
      </w:r>
      <w:r>
        <w:rPr>
          <w:i/>
          <w:sz w:val="20"/>
        </w:rPr>
        <w:t>edo</w:t>
      </w:r>
      <w:r>
        <w:t xml:space="preserve"> </w:t>
      </w:r>
      <w:proofErr w:type="spellStart"/>
      <w:r>
        <w:rPr>
          <w:b/>
          <w:i/>
          <w:color w:val="0000FF"/>
          <w:sz w:val="20"/>
        </w:rPr>
        <w:t>Ley</w:t>
      </w:r>
      <w:proofErr w:type="spellEnd"/>
      <w:r>
        <w:t>.</w:t>
      </w:r>
    </w:p>
    <w:p w14:paraId="145941EF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Funcionario</w:t>
      </w:r>
      <w:proofErr w:type="spellEnd"/>
    </w:p>
    <w:p w14:paraId="3F432DD0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NombreCompletoFuncionario</w:t>
      </w:r>
      <w:proofErr w:type="spellEnd"/>
      <w:r>
        <w:rPr>
          <w:b/>
          <w:i/>
        </w:rPr>
        <w:t>:</w:t>
      </w:r>
      <w:r>
        <w:rPr>
          <w:i/>
        </w:rPr>
        <w:t xml:space="preserve"> Zerbitzuari kontsulta egiten dion langile publiko edo </w:t>
      </w:r>
      <w:proofErr w:type="spellStart"/>
      <w:r>
        <w:rPr>
          <w:i/>
        </w:rPr>
        <w:t>izapidetzailearen</w:t>
      </w:r>
      <w:proofErr w:type="spellEnd"/>
      <w:r>
        <w:rPr>
          <w:i/>
        </w:rPr>
        <w:t xml:space="preserve"> izen-abizenak. Aplikazio bat bada, aplikazioaren ardura duen pertsonaren izena izango du. </w:t>
      </w:r>
      <w:r>
        <w:rPr>
          <w:i/>
          <w:u w:val="single"/>
        </w:rPr>
        <w:t>Nahitaezkoa.</w:t>
      </w:r>
    </w:p>
    <w:p w14:paraId="0F41630D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NifFuncionario</w:t>
      </w:r>
      <w:proofErr w:type="spellEnd"/>
      <w:r>
        <w:rPr>
          <w:b/>
          <w:i/>
        </w:rPr>
        <w:t>:</w:t>
      </w:r>
      <w:r>
        <w:t xml:space="preserve"> </w:t>
      </w:r>
      <w:r>
        <w:rPr>
          <w:i/>
        </w:rPr>
        <w:t xml:space="preserve">Zerbitzuari kontsulta egiten dion langile publiko edo </w:t>
      </w:r>
      <w:proofErr w:type="spellStart"/>
      <w:r>
        <w:rPr>
          <w:i/>
        </w:rPr>
        <w:t>izapidetzailearen</w:t>
      </w:r>
      <w:proofErr w:type="spellEnd"/>
      <w:r>
        <w:rPr>
          <w:i/>
        </w:rPr>
        <w:t xml:space="preserve"> NANa. Aplikazio bat bada, aplikazioaren ardura duen pertsonaren NANa izango du. </w:t>
      </w:r>
      <w:r>
        <w:rPr>
          <w:i/>
          <w:u w:val="single"/>
        </w:rPr>
        <w:t>Nahitaezkoa.</w:t>
      </w:r>
    </w:p>
    <w:p w14:paraId="5A819F12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IdExpediente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Eskabideari edo kontsultaren xede den dokumentuaren zenbakiari lotutako identifikatzailea edo espediente-zenbakia.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39C05BF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2394F82F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</w:rPr>
      </w:pPr>
      <w:r>
        <w:rPr>
          <w:b/>
          <w:i/>
        </w:rPr>
        <w:lastRenderedPageBreak/>
        <w:t>Titular</w:t>
      </w:r>
      <w:r>
        <w:rPr>
          <w:color w:val="000000"/>
          <w:sz w:val="24"/>
        </w:rPr>
        <w:t xml:space="preserve">: </w:t>
      </w:r>
      <w:r>
        <w:rPr>
          <w:i/>
        </w:rPr>
        <w:t>Kontsulta egitera daraman titularraren datuak.</w:t>
      </w:r>
    </w:p>
    <w:p w14:paraId="2501FAAB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TipoDocumentacion</w:t>
      </w:r>
      <w:proofErr w:type="spellEnd"/>
      <w:r>
        <w:rPr>
          <w:b/>
          <w:i/>
        </w:rPr>
        <w:t xml:space="preserve">: </w:t>
      </w:r>
      <w:r>
        <w:rPr>
          <w:i/>
        </w:rPr>
        <w:t>Kontsultatu nahi den titularraren dokumentu mota: (</w:t>
      </w:r>
      <w:r>
        <w:rPr>
          <w:b/>
          <w:i/>
          <w:color w:val="0000FF"/>
          <w:sz w:val="20"/>
        </w:rPr>
        <w:t>AIZ</w:t>
      </w:r>
      <w:r>
        <w:rPr>
          <w:i/>
        </w:rPr>
        <w:t xml:space="preserve">).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57FA328F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Documentacion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Kontsultatutako titularraren dokumentuaren zk.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347279E2" w14:textId="77777777" w:rsidR="000F5D0D" w:rsidRPr="00CA2D08" w:rsidRDefault="000F5D0D" w:rsidP="00CA2D08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NombreCompleto</w:t>
      </w:r>
      <w:proofErr w:type="spellEnd"/>
      <w:r>
        <w:rPr>
          <w:i/>
        </w:rPr>
        <w:t xml:space="preserve">: kontsultatzen den titularraren izen osoa. </w:t>
      </w:r>
      <w:r>
        <w:rPr>
          <w:i/>
          <w:u w:val="single"/>
        </w:rPr>
        <w:t>Aukerakoa</w:t>
      </w:r>
      <w:r>
        <w:rPr>
          <w:i/>
        </w:rPr>
        <w:t>.</w:t>
      </w:r>
      <w:r>
        <w:rPr>
          <w:i/>
          <w:color w:val="C00000"/>
        </w:rPr>
        <w:t xml:space="preserve">    Ez da datu honen inguruko kontsultarik egin.</w:t>
      </w:r>
    </w:p>
    <w:p w14:paraId="26BA9617" w14:textId="77777777" w:rsidR="000F5D0D" w:rsidRPr="000F5D0D" w:rsidRDefault="000F5D0D" w:rsidP="00EA6A2F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</w:t>
      </w:r>
      <w:proofErr w:type="spellEnd"/>
      <w:r>
        <w:rPr>
          <w:b/>
          <w:i/>
        </w:rPr>
        <w:t>:</w:t>
      </w:r>
      <w:r>
        <w:rPr>
          <w:i/>
        </w:rPr>
        <w:t xml:space="preserve"> Kontsultatu den titularraren izena. </w:t>
      </w:r>
      <w:r>
        <w:rPr>
          <w:i/>
          <w:u w:val="single"/>
        </w:rPr>
        <w:t>Aukerakoa</w:t>
      </w:r>
      <w:r>
        <w:rPr>
          <w:i/>
        </w:rPr>
        <w:t xml:space="preserve">.                     </w:t>
      </w:r>
      <w:r>
        <w:rPr>
          <w:i/>
          <w:color w:val="C00000"/>
        </w:rPr>
        <w:t>Ez da datu honen inguruko kontsultarik egin.</w:t>
      </w:r>
    </w:p>
    <w:p w14:paraId="5F1CB2AA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Apellido1:</w:t>
      </w:r>
      <w:r>
        <w:rPr>
          <w:i/>
        </w:rPr>
        <w:t xml:space="preserve"> Kontsultatu den titularraren lehenengo abizena. </w:t>
      </w:r>
      <w:r>
        <w:rPr>
          <w:i/>
          <w:u w:val="single"/>
        </w:rPr>
        <w:t>Aukerakoa</w:t>
      </w:r>
      <w:r>
        <w:rPr>
          <w:i/>
        </w:rPr>
        <w:t xml:space="preserve">.      </w:t>
      </w:r>
      <w:r>
        <w:rPr>
          <w:i/>
          <w:color w:val="C00000"/>
        </w:rPr>
        <w:t>Ez da datu honen inguruko kontsultarik egin.</w:t>
      </w:r>
    </w:p>
    <w:p w14:paraId="6AFF1A71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Apellido2:</w:t>
      </w:r>
      <w:r>
        <w:rPr>
          <w:i/>
        </w:rPr>
        <w:t xml:space="preserve"> Kontsultatu den titularraren bigarren abizena. </w:t>
      </w:r>
      <w:r>
        <w:rPr>
          <w:i/>
          <w:u w:val="single"/>
        </w:rPr>
        <w:t>Aukerakoa</w:t>
      </w:r>
      <w:r>
        <w:rPr>
          <w:i/>
        </w:rPr>
        <w:t xml:space="preserve">.  </w:t>
      </w:r>
      <w:r>
        <w:rPr>
          <w:i/>
          <w:color w:val="C00000"/>
        </w:rPr>
        <w:t>Ez da datu honen inguruko kontsultarik egin.</w:t>
      </w:r>
    </w:p>
    <w:p w14:paraId="57A6567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234FDEFC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Transmision</w:t>
      </w:r>
      <w:proofErr w:type="spellEnd"/>
      <w:r>
        <w:rPr>
          <w:b/>
          <w:i/>
        </w:rPr>
        <w:t xml:space="preserve">: </w:t>
      </w:r>
      <w:r>
        <w:rPr>
          <w:i/>
        </w:rPr>
        <w:t>Eskaerarekin erlazionatutako datuak.</w:t>
      </w:r>
    </w:p>
    <w:p w14:paraId="4A2A3586" w14:textId="77777777" w:rsidR="000F5D0D" w:rsidRPr="000F5D0D" w:rsidRDefault="000F5D0D" w:rsidP="00E21981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CodigoCertificado</w:t>
      </w:r>
      <w:proofErr w:type="spellEnd"/>
      <w:r>
        <w:rPr>
          <w:b/>
          <w:i/>
        </w:rPr>
        <w:t>:</w:t>
      </w:r>
      <w:r>
        <w:rPr>
          <w:i/>
        </w:rPr>
        <w:t xml:space="preserve"> </w:t>
      </w:r>
      <w:r>
        <w:rPr>
          <w:b/>
          <w:i/>
          <w:color w:val="0000FF"/>
          <w:u w:val="single"/>
        </w:rPr>
        <w:t>SWIOPASILOMIR</w:t>
      </w:r>
      <w:r>
        <w:rPr>
          <w:i/>
        </w:rPr>
        <w:t xml:space="preserve"> balioa izango du.</w:t>
      </w:r>
    </w:p>
    <w:p w14:paraId="5054369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IdSolicitud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haren balioa bat etorriko da </w:t>
      </w:r>
      <w:proofErr w:type="spellStart"/>
      <w:r>
        <w:rPr>
          <w:i/>
        </w:rPr>
        <w:t>Atributos</w:t>
      </w:r>
      <w:proofErr w:type="spellEnd"/>
      <w:r>
        <w:rPr>
          <w:i/>
        </w:rPr>
        <w:t xml:space="preserve"> adarreko </w:t>
      </w:r>
      <w:proofErr w:type="spellStart"/>
      <w:r>
        <w:rPr>
          <w:b/>
          <w:i/>
          <w:color w:val="0000FF"/>
          <w:sz w:val="20"/>
        </w:rPr>
        <w:t>IdPeticion</w:t>
      </w:r>
      <w:proofErr w:type="spellEnd"/>
      <w:r>
        <w:rPr>
          <w:i/>
        </w:rPr>
        <w:t xml:space="preserve"> eremukoarekin.</w:t>
      </w:r>
    </w:p>
    <w:p w14:paraId="49BE06D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14:paraId="1A18EF06" w14:textId="77777777" w:rsidR="00C55B98" w:rsidRDefault="00C55B98">
      <w:pPr>
        <w:rPr>
          <w:rFonts w:eastAsia="Times New Roman" w:cstheme="minorHAnsi"/>
          <w:b/>
          <w:color w:val="006699"/>
          <w:sz w:val="28"/>
          <w:szCs w:val="20"/>
        </w:rPr>
      </w:pPr>
      <w:r>
        <w:br w:type="page"/>
      </w:r>
    </w:p>
    <w:p w14:paraId="49968442" w14:textId="77777777" w:rsidR="00C55B98" w:rsidRDefault="00C55B98" w:rsidP="0031654D">
      <w:pPr>
        <w:pStyle w:val="Titulo2nisae"/>
      </w:pPr>
    </w:p>
    <w:p w14:paraId="2E5CB1F8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187770863"/>
      <w:r>
        <w:t>Asilo-eskatzailea izateari buruzko kontsulta-zerbitzuaren erantzun-mezua</w:t>
      </w:r>
      <w:bookmarkEnd w:id="23"/>
    </w:p>
    <w:p w14:paraId="35243057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erantzuna: </w:t>
      </w:r>
      <w:proofErr w:type="spellStart"/>
      <w:r>
        <w:rPr>
          <w:b/>
          <w:bCs/>
          <w:i/>
          <w:iCs/>
        </w:rPr>
        <w:t>Atributos</w:t>
      </w:r>
      <w:proofErr w:type="spellEnd"/>
      <w:r>
        <w:t xml:space="preserve"> izeneko adarra, eta </w:t>
      </w:r>
      <w:proofErr w:type="spellStart"/>
      <w:r>
        <w:rPr>
          <w:b/>
          <w:bCs/>
          <w:i/>
          <w:iCs/>
        </w:rPr>
        <w:t>Transmisiones</w:t>
      </w:r>
      <w:proofErr w:type="spellEnd"/>
      <w:r>
        <w:t xml:space="preserve"> izenekoa. </w:t>
      </w:r>
    </w:p>
    <w:p w14:paraId="485F4AC1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  <w:iCs/>
        </w:rPr>
        <w:t>Atributos</w:t>
      </w:r>
      <w:proofErr w:type="spellEnd"/>
      <w:r>
        <w:t xml:space="preserve"> adarrak erantzun osoari buruzko kontrol-datuak ditu, baita </w:t>
      </w:r>
      <w:proofErr w:type="spellStart"/>
      <w:r>
        <w:rPr>
          <w:i/>
          <w:iCs/>
        </w:rPr>
        <w:t>TimeStamp</w:t>
      </w:r>
      <w:proofErr w:type="spellEnd"/>
      <w:r>
        <w:t xml:space="preserve"> (formatua: 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b/>
          <w:i/>
          <w:color w:val="0000FF"/>
        </w:rPr>
        <w:t xml:space="preserve">) </w:t>
      </w:r>
      <w:r>
        <w:t xml:space="preserve">eta lortutako erantzunaren egoeraren kodifikazioa ere, eta </w:t>
      </w:r>
      <w:proofErr w:type="spellStart"/>
      <w:r>
        <w:rPr>
          <w:i/>
          <w:iCs/>
        </w:rPr>
        <w:t>Transmisiones</w:t>
      </w:r>
      <w:proofErr w:type="spellEnd"/>
      <w:r>
        <w:t xml:space="preserve"> adarrak jasotako erantzunaren informazio zehatza jasotzen du. </w:t>
      </w:r>
    </w:p>
    <w:p w14:paraId="0AC39D17" w14:textId="77777777" w:rsidR="000F5D0D" w:rsidRPr="00B2576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0D6E401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Transmisiones</w:t>
      </w:r>
      <w:proofErr w:type="spellEnd"/>
      <w:r>
        <w:t xml:space="preserve"> adarrak </w:t>
      </w:r>
      <w:proofErr w:type="spellStart"/>
      <w:r>
        <w:rPr>
          <w:i/>
        </w:rPr>
        <w:t>TransmisionDatos</w:t>
      </w:r>
      <w:proofErr w:type="spellEnd"/>
      <w:r>
        <w:t xml:space="preserve"> elementua izango du, zeina bi bloke handitan egituratzen baita: </w:t>
      </w:r>
      <w:proofErr w:type="spellStart"/>
      <w:r>
        <w:rPr>
          <w:b/>
          <w:i/>
        </w:rPr>
        <w:t>DatosGenericos</w:t>
      </w:r>
      <w:proofErr w:type="spellEnd"/>
      <w:r>
        <w:t xml:space="preserve"> eta </w:t>
      </w:r>
      <w:proofErr w:type="spellStart"/>
      <w:r>
        <w:rPr>
          <w:b/>
          <w:i/>
        </w:rPr>
        <w:t>DatosEspecificos</w:t>
      </w:r>
      <w:proofErr w:type="spellEnd"/>
      <w:r>
        <w:t xml:space="preserve">. </w:t>
      </w:r>
    </w:p>
    <w:p w14:paraId="599C954E" w14:textId="77777777" w:rsidR="000F5D0D" w:rsidRPr="00B25764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6718B5F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DatosGenericos</w:t>
      </w:r>
      <w:proofErr w:type="spellEnd"/>
      <w:r>
        <w:t xml:space="preserve"> adarrak SCSPv3 protokoloan zehaztutako eskemari jarraitzen dio, eta eskaera-mezuan bidalitakoarekin bat etorriko da. Kasu honetan, gainera, transmisioaren identifikatzailea eta sortze-data informatuta egongo dira; alegia, </w:t>
      </w:r>
      <w:proofErr w:type="spellStart"/>
      <w:r>
        <w:rPr>
          <w:i/>
          <w:color w:val="000000"/>
        </w:rPr>
        <w:t>DatosGenericos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Transmision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IdTransmision</w:t>
      </w:r>
      <w:proofErr w:type="spellEnd"/>
      <w:r>
        <w:t xml:space="preserve"> eta </w:t>
      </w:r>
      <w:proofErr w:type="spellStart"/>
      <w:r>
        <w:rPr>
          <w:i/>
          <w:color w:val="000000"/>
        </w:rPr>
        <w:t>DatosGenericos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Transmision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FechaGeneracion</w:t>
      </w:r>
      <w:proofErr w:type="spellEnd"/>
      <w:r>
        <w:t xml:space="preserve"> nodoak. 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i/>
        </w:rPr>
        <w:t>)</w:t>
      </w:r>
      <w:r>
        <w:rPr>
          <w:i/>
          <w:color w:val="000000"/>
        </w:rPr>
        <w:t>.</w:t>
      </w:r>
    </w:p>
    <w:p w14:paraId="3A099C66" w14:textId="77777777" w:rsidR="00A65011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DatosEspecificos</w:t>
      </w:r>
      <w:proofErr w:type="spellEnd"/>
      <w:r>
        <w:t xml:space="preserve"> adarrak GSINek egindako kontsultarako itzuli dituen erantzunen datuak jasotzen ditu.</w:t>
      </w:r>
    </w:p>
    <w:p w14:paraId="1DC1BC77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i/>
        </w:rPr>
        <w:t>Repuesta</w:t>
      </w:r>
      <w:proofErr w:type="spellEnd"/>
      <w:r>
        <w:rPr>
          <w:i/>
        </w:rPr>
        <w:t>/</w:t>
      </w:r>
      <w:proofErr w:type="spellStart"/>
      <w:r>
        <w:rPr>
          <w:i/>
        </w:rPr>
        <w:t>Atributos</w:t>
      </w:r>
      <w:proofErr w:type="spellEnd"/>
      <w:r>
        <w:rPr>
          <w:i/>
        </w:rPr>
        <w:t>/</w:t>
      </w:r>
      <w:proofErr w:type="spellStart"/>
      <w:r>
        <w:rPr>
          <w:i/>
        </w:rPr>
        <w:t>Estado</w:t>
      </w:r>
      <w:proofErr w:type="spellEnd"/>
      <w:r>
        <w:t xml:space="preserve"> adarreko </w:t>
      </w:r>
      <w:proofErr w:type="spellStart"/>
      <w:r>
        <w:rPr>
          <w:b/>
          <w:i/>
        </w:rPr>
        <w:t>CodigoEstado</w:t>
      </w:r>
      <w:proofErr w:type="spellEnd"/>
      <w:r>
        <w:t xml:space="preserve"> eta </w:t>
      </w:r>
      <w:proofErr w:type="spellStart"/>
      <w:r>
        <w:rPr>
          <w:b/>
          <w:i/>
        </w:rPr>
        <w:t>LiteralError</w:t>
      </w:r>
      <w:proofErr w:type="spellEnd"/>
      <w:r>
        <w:t xml:space="preserve"> eremuen arabera jasoko da erantzuna.</w:t>
      </w:r>
    </w:p>
    <w:p w14:paraId="2C67D8AE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CodigoEstado</w:t>
      </w:r>
      <w:proofErr w:type="spellEnd"/>
      <w:r>
        <w:rPr>
          <w:b/>
          <w:i/>
        </w:rPr>
        <w:t>=0003</w:t>
      </w:r>
      <w:r>
        <w:t xml:space="preserve"> bada, eskaera behar bezala izapidetu da, eta, beraz,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t xml:space="preserve"> nodoko datuak informatuta egongo dira.</w:t>
      </w:r>
    </w:p>
    <w:p w14:paraId="26F04E93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Erantzuna negozio-datuen edo nahitaezko datuen balioak baliozkotzeari lotuta dagoenean, </w:t>
      </w:r>
      <w:proofErr w:type="spellStart"/>
      <w:r>
        <w:rPr>
          <w:b/>
          <w:i/>
        </w:rPr>
        <w:t>código</w:t>
      </w:r>
      <w:proofErr w:type="spellEnd"/>
      <w:r>
        <w:rPr>
          <w:b/>
          <w:i/>
        </w:rPr>
        <w:t xml:space="preserve"> de </w:t>
      </w:r>
      <w:proofErr w:type="spellStart"/>
      <w:r>
        <w:rPr>
          <w:b/>
          <w:i/>
        </w:rPr>
        <w:t>error</w:t>
      </w:r>
      <w:proofErr w:type="spellEnd"/>
      <w:r>
        <w:rPr>
          <w:b/>
          <w:i/>
        </w:rPr>
        <w:t xml:space="preserve"> SCSP</w:t>
      </w:r>
      <w:r>
        <w:t xml:space="preserve"> balioari dagokiona itzuliko du zerbitzuak </w:t>
      </w:r>
      <w:proofErr w:type="spellStart"/>
      <w:r>
        <w:rPr>
          <w:b/>
          <w:i/>
        </w:rPr>
        <w:t>CodigoEstado</w:t>
      </w:r>
      <w:proofErr w:type="spellEnd"/>
      <w:r>
        <w:rPr>
          <w:b/>
          <w:i/>
        </w:rPr>
        <w:t xml:space="preserve"> </w:t>
      </w:r>
      <w:r>
        <w:t>gisa, baita literal bat ere, dagokion mezuarekin.</w:t>
      </w:r>
    </w:p>
    <w:p w14:paraId="6C031C31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0254: “Ez da ekarri eskaera izapidetzeko beharrezko gutxieneko informazioa.”</w:t>
      </w:r>
    </w:p>
    <w:p w14:paraId="4E5D65E2" w14:textId="77777777" w:rsidR="00D31F4B" w:rsidRDefault="00D31F4B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0231: “Dokumentuaren formatu edo zenbaki okerra”</w:t>
      </w:r>
    </w:p>
    <w:p w14:paraId="701A6019" w14:textId="77777777" w:rsidR="001E1AF0" w:rsidRDefault="00502A76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 xml:space="preserve">0314: “Zerbitzu hau </w:t>
      </w:r>
      <w:proofErr w:type="spellStart"/>
      <w:r>
        <w:rPr>
          <w:i/>
        </w:rPr>
        <w:t>eraniltzean</w:t>
      </w:r>
      <w:proofErr w:type="spellEnd"/>
      <w:r>
        <w:rPr>
          <w:i/>
        </w:rPr>
        <w:t xml:space="preserve"> baimendu gabeko prozeduraren kodea.”</w:t>
      </w:r>
    </w:p>
    <w:p w14:paraId="3EE5867C" w14:textId="77777777" w:rsidR="000F5D0D" w:rsidRDefault="00502A76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0401: “Jasotako fitxategiaren egitura ez dator bat eskemarekin.”</w:t>
      </w:r>
    </w:p>
    <w:p w14:paraId="06651001" w14:textId="77777777" w:rsidR="001000D6" w:rsidRPr="000F5D0D" w:rsidRDefault="001000D6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…</w:t>
      </w:r>
    </w:p>
    <w:p w14:paraId="6E239861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Erantzunaren eskema konplexua denez, bi iruditan jaso da. Lehenengoan (</w:t>
      </w:r>
      <w:r>
        <w:rPr>
          <w:i/>
          <w:sz w:val="20"/>
        </w:rPr>
        <w:t>2. irudia</w:t>
      </w:r>
      <w:r>
        <w:t xml:space="preserve">), </w:t>
      </w:r>
      <w:proofErr w:type="spellStart"/>
      <w:r>
        <w:rPr>
          <w:i/>
        </w:rPr>
        <w:t>Transmisiones</w:t>
      </w:r>
      <w:proofErr w:type="spellEnd"/>
      <w:r>
        <w:t xml:space="preserve"> adarreko </w:t>
      </w:r>
      <w:proofErr w:type="spellStart"/>
      <w:r>
        <w:rPr>
          <w:i/>
        </w:rPr>
        <w:t>DatosGenericos</w:t>
      </w:r>
      <w:proofErr w:type="spellEnd"/>
      <w:r>
        <w:t xml:space="preserve"> adarrari dagozkion elementuak ageri dira zabalduta, eta hurrengo irudietan (</w:t>
      </w:r>
      <w:r>
        <w:rPr>
          <w:i/>
          <w:sz w:val="20"/>
        </w:rPr>
        <w:t>3. eta 4. irudiak</w:t>
      </w:r>
      <w:r>
        <w:t xml:space="preserve">), zerbitzuaren erantzuna jasotzeko zehaztutako </w:t>
      </w:r>
      <w:proofErr w:type="spellStart"/>
      <w:r>
        <w:rPr>
          <w:i/>
        </w:rPr>
        <w:t>DatosEspecificos</w:t>
      </w:r>
      <w:proofErr w:type="spellEnd"/>
      <w:r>
        <w:t xml:space="preserve"> adarrari dagozkion elementuak ageri dira zabalduta.</w:t>
      </w:r>
    </w:p>
    <w:p w14:paraId="6699ACE9" w14:textId="77777777" w:rsidR="000F5D0D" w:rsidRPr="00B25764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308B413C" w14:textId="77777777" w:rsidR="00874232" w:rsidRPr="00B25764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</w:rPr>
      </w:pPr>
    </w:p>
    <w:p w14:paraId="6952656C" w14:textId="77777777" w:rsidR="00874232" w:rsidRPr="00B25764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</w:rPr>
      </w:pPr>
    </w:p>
    <w:p w14:paraId="1909DD24" w14:textId="77777777" w:rsidR="000F5D0D" w:rsidRPr="000F5D0D" w:rsidRDefault="000F5D0D" w:rsidP="00D415C2">
      <w:pPr>
        <w:ind w:left="-709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62D08085" wp14:editId="73DF5377">
            <wp:extent cx="6873073" cy="5918479"/>
            <wp:effectExtent l="0" t="0" r="4445" b="635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4010" cy="5919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5800D" w14:textId="77777777" w:rsidR="00D415C2" w:rsidRDefault="00D415C2" w:rsidP="000A5B0C">
      <w:pPr>
        <w:spacing w:before="240" w:after="0" w:line="240" w:lineRule="auto"/>
        <w:jc w:val="both"/>
        <w:rPr>
          <w:rFonts w:eastAsia="Times New Roman" w:cstheme="minorHAnsi"/>
          <w:i/>
          <w:sz w:val="16"/>
          <w:szCs w:val="16"/>
          <w:lang w:val="es-ES_tradnl"/>
        </w:rPr>
      </w:pPr>
    </w:p>
    <w:p w14:paraId="78BE419E" w14:textId="77777777" w:rsidR="000F5D0D" w:rsidRPr="000F5D0D" w:rsidRDefault="000F5D0D" w:rsidP="000A5B0C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2. irudia</w:t>
      </w:r>
      <w:r>
        <w:rPr>
          <w:sz w:val="16"/>
        </w:rPr>
        <w:t xml:space="preserve">. Asilo-eskatzailea izateari buruzko kontsulta-zerbitzuaren erantzun-mezua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35E854DE" w14:textId="77777777" w:rsidR="00AB40A6" w:rsidRDefault="00AB40A6">
      <w:pPr>
        <w:rPr>
          <w:rFonts w:eastAsia="Times New Roman" w:cstheme="minorHAnsi"/>
          <w:szCs w:val="20"/>
        </w:rPr>
      </w:pPr>
      <w:r>
        <w:br w:type="page"/>
      </w:r>
    </w:p>
    <w:p w14:paraId="2D0C95E7" w14:textId="77777777"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56DF7CCF" w14:textId="77777777" w:rsidR="002E073A" w:rsidRDefault="001D3B13" w:rsidP="002E073A">
      <w:pPr>
        <w:spacing w:before="240" w:after="0" w:line="240" w:lineRule="auto"/>
        <w:ind w:left="-142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599204AC" wp14:editId="51CA31D8">
            <wp:extent cx="5400040" cy="290068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_retorno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0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3EC63" w14:textId="77777777" w:rsidR="000F5D0D" w:rsidRDefault="000F5D0D" w:rsidP="002E073A">
      <w:pPr>
        <w:spacing w:before="240" w:after="0" w:line="240" w:lineRule="auto"/>
        <w:ind w:left="-142"/>
        <w:jc w:val="center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3. irudia</w:t>
      </w:r>
      <w:r>
        <w:rPr>
          <w:sz w:val="16"/>
        </w:rPr>
        <w:t xml:space="preserve">. Asilo-eskatzailea izateari buruzko kontsulta-zerbitzuaren erantzun-mezua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i.</w:t>
      </w:r>
    </w:p>
    <w:p w14:paraId="35506DFA" w14:textId="77777777" w:rsidR="009E60D9" w:rsidRPr="00B25764" w:rsidRDefault="009E60D9" w:rsidP="002E073A">
      <w:pPr>
        <w:spacing w:before="240" w:after="0" w:line="240" w:lineRule="auto"/>
        <w:ind w:left="-142"/>
        <w:jc w:val="center"/>
        <w:rPr>
          <w:rFonts w:eastAsia="Times New Roman" w:cstheme="minorHAnsi"/>
          <w:szCs w:val="20"/>
        </w:rPr>
      </w:pPr>
    </w:p>
    <w:p w14:paraId="6997EBC1" w14:textId="77777777" w:rsidR="009E60D9" w:rsidRDefault="009E60D9" w:rsidP="002E073A">
      <w:pPr>
        <w:spacing w:before="240" w:after="0" w:line="240" w:lineRule="auto"/>
        <w:ind w:left="-142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54E712DE" wp14:editId="3FCBC1F7">
            <wp:extent cx="6159600" cy="3938400"/>
            <wp:effectExtent l="0" t="0" r="0" b="508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_solicitudes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9600" cy="39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C4673" w14:textId="77777777" w:rsidR="00ED135F" w:rsidRDefault="007B7F90" w:rsidP="000C5557">
      <w:pPr>
        <w:spacing w:before="240" w:after="0" w:line="240" w:lineRule="auto"/>
        <w:ind w:left="-142"/>
        <w:jc w:val="center"/>
        <w:rPr>
          <w:rFonts w:eastAsia="Times New Roman" w:cstheme="minorHAnsi"/>
          <w:szCs w:val="20"/>
        </w:rPr>
      </w:pPr>
      <w:r>
        <w:rPr>
          <w:i/>
          <w:sz w:val="16"/>
        </w:rPr>
        <w:t>4. irudia</w:t>
      </w:r>
      <w:r>
        <w:rPr>
          <w:sz w:val="16"/>
        </w:rPr>
        <w:t xml:space="preserve">. Asilo-eskatzailea izateari buruzko kontsulta-zerbitzuaren erantzun-mezua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</w:t>
      </w:r>
      <w:proofErr w:type="spellStart"/>
      <w:r>
        <w:rPr>
          <w:sz w:val="16"/>
        </w:rPr>
        <w:t>ii.</w:t>
      </w:r>
      <w:proofErr w:type="spellEnd"/>
    </w:p>
    <w:p w14:paraId="17675C82" w14:textId="77777777" w:rsidR="000C5557" w:rsidRPr="00B25764" w:rsidRDefault="000C5557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73549993" w14:textId="77777777" w:rsidR="000C5557" w:rsidRPr="00B25764" w:rsidRDefault="000C5557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0F949F01" w14:textId="77777777" w:rsidR="000C5557" w:rsidRPr="00B25764" w:rsidRDefault="000C5557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53A4B3EB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Erantzun-mezuko </w:t>
      </w:r>
      <w:proofErr w:type="spellStart"/>
      <w:r>
        <w:rPr>
          <w:i/>
        </w:rPr>
        <w:t>DatosEspecificos</w:t>
      </w:r>
      <w:proofErr w:type="spellEnd"/>
      <w:r>
        <w:t xml:space="preserve"> adarrak </w:t>
      </w:r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rPr>
          <w:i/>
        </w:rPr>
        <w:t>/</w:t>
      </w:r>
      <w:r>
        <w:t xml:space="preserve"> bakarrik edukiko du informatuta.</w:t>
      </w:r>
    </w:p>
    <w:p w14:paraId="70970DF1" w14:textId="77777777" w:rsidR="000F5D0D" w:rsidRPr="000F5D0D" w:rsidRDefault="000F5D0D" w:rsidP="000F5D0D">
      <w:pPr>
        <w:spacing w:before="120" w:after="120" w:line="240" w:lineRule="auto"/>
        <w:jc w:val="both"/>
        <w:rPr>
          <w:rFonts w:eastAsia="Times New Roman" w:cstheme="minorHAnsi"/>
          <w:szCs w:val="20"/>
        </w:rPr>
      </w:pPr>
      <w:r>
        <w:t xml:space="preserve">Jarraian, </w:t>
      </w:r>
      <w:r>
        <w:rPr>
          <w:i/>
        </w:rPr>
        <w:t>/</w:t>
      </w:r>
      <w:proofErr w:type="spellStart"/>
      <w:r>
        <w:rPr>
          <w:i/>
        </w:rPr>
        <w:t>DatosEspecificos</w:t>
      </w:r>
      <w:proofErr w:type="spellEnd"/>
      <w:r>
        <w:t>/</w:t>
      </w:r>
      <w:proofErr w:type="spellStart"/>
      <w:r>
        <w:rPr>
          <w:i/>
        </w:rPr>
        <w:t>Retorno</w:t>
      </w:r>
      <w:proofErr w:type="spellEnd"/>
      <w:r>
        <w:t xml:space="preserve"> nodoan jasota dauden eta asilo-eskatzailea izateari buruzko kontsulta-zerbitzuak erantzun gisa itzultzen dituen datuak zehazten dira: </w:t>
      </w:r>
    </w:p>
    <w:p w14:paraId="6DFED301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DatosTraza</w:t>
      </w:r>
      <w:proofErr w:type="spellEnd"/>
      <w:r>
        <w:rPr>
          <w:i/>
        </w:rPr>
        <w:t>:</w:t>
      </w:r>
    </w:p>
    <w:p w14:paraId="63F1C253" w14:textId="77777777" w:rsidR="00684E66" w:rsidRPr="00684E66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IdTraza</w:t>
      </w:r>
      <w:proofErr w:type="spellEnd"/>
      <w:r>
        <w:rPr>
          <w:i/>
        </w:rPr>
        <w:t xml:space="preserve">: </w:t>
      </w:r>
      <w:proofErr w:type="spellStart"/>
      <w:r>
        <w:rPr>
          <w:i/>
        </w:rPr>
        <w:t>NISAEren</w:t>
      </w:r>
      <w:proofErr w:type="spellEnd"/>
      <w:r>
        <w:rPr>
          <w:i/>
        </w:rPr>
        <w:t xml:space="preserve"> jarduera-sisteman erregistratutako administrazio-aztarnaren identifikatzailea.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4CB8D8D2" w14:textId="77777777" w:rsidR="000F5D0D" w:rsidRPr="00684E66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IdSolicitud</w:t>
      </w:r>
      <w:proofErr w:type="spellEnd"/>
      <w:r>
        <w:rPr>
          <w:i/>
        </w:rPr>
        <w:t xml:space="preserve">: Izapidetu den eskaerari lotutako eskabide-identifikatzailea. </w:t>
      </w:r>
      <w:r>
        <w:rPr>
          <w:i/>
          <w:u w:val="single"/>
        </w:rPr>
        <w:t>Nahitaezkoa.</w:t>
      </w:r>
    </w:p>
    <w:p w14:paraId="6A62D4FE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FechaCertificado</w:t>
      </w:r>
      <w:proofErr w:type="spellEnd"/>
      <w:r>
        <w:rPr>
          <w:i/>
        </w:rPr>
        <w:t xml:space="preserve">: Erantzuna izapidetu den data.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Formatua: 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i/>
        </w:rPr>
        <w:t>.</w:t>
      </w:r>
    </w:p>
    <w:p w14:paraId="6C91F2E8" w14:textId="77777777" w:rsid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14:paraId="362097E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EstadoResultado</w:t>
      </w:r>
      <w:proofErr w:type="spellEnd"/>
      <w:r>
        <w:rPr>
          <w:i/>
        </w:rPr>
        <w:t>:</w:t>
      </w:r>
    </w:p>
    <w:p w14:paraId="1B7163CC" w14:textId="77777777" w:rsidR="001630FA" w:rsidRPr="001630FA" w:rsidRDefault="000F5D0D" w:rsidP="001630F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u w:val="single"/>
        </w:rPr>
      </w:pPr>
      <w:proofErr w:type="spellStart"/>
      <w:r>
        <w:rPr>
          <w:b/>
          <w:i/>
        </w:rPr>
        <w:t>Resultado</w:t>
      </w:r>
      <w:proofErr w:type="spellEnd"/>
      <w:r>
        <w:rPr>
          <w:i/>
        </w:rPr>
        <w:t>: Erantzunaren errore- edo erantzun-kodea.</w:t>
      </w:r>
      <w:r>
        <w:rPr>
          <w:i/>
          <w:u w:val="single"/>
        </w:rPr>
        <w:t xml:space="preserve"> Nahitaezkoa. </w:t>
      </w:r>
    </w:p>
    <w:p w14:paraId="680E56E2" w14:textId="77777777" w:rsidR="000F5D0D" w:rsidRPr="00382AF4" w:rsidRDefault="001630FA" w:rsidP="001630F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balio posibleak </w:t>
      </w:r>
      <w:r>
        <w:rPr>
          <w:b/>
          <w:i/>
          <w:color w:val="0000FF"/>
          <w:u w:val="single"/>
        </w:rPr>
        <w:t>1. taulan</w:t>
      </w:r>
      <w:r>
        <w:rPr>
          <w:i/>
        </w:rPr>
        <w:t>.</w:t>
      </w:r>
    </w:p>
    <w:p w14:paraId="09280AC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Descripcion</w:t>
      </w:r>
      <w:proofErr w:type="spellEnd"/>
      <w:r>
        <w:rPr>
          <w:i/>
        </w:rPr>
        <w:t xml:space="preserve">: Erantzunaren errorearen edo egoeraren deskribapena. </w:t>
      </w:r>
      <w:r>
        <w:rPr>
          <w:i/>
          <w:u w:val="single"/>
        </w:rPr>
        <w:t xml:space="preserve">Nahitaezkoa. </w:t>
      </w:r>
    </w:p>
    <w:p w14:paraId="60320C4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deskribapena </w:t>
      </w:r>
      <w:r>
        <w:rPr>
          <w:b/>
          <w:i/>
          <w:color w:val="0000FF"/>
          <w:u w:val="single"/>
        </w:rPr>
        <w:t>1. taulan</w:t>
      </w:r>
      <w:r>
        <w:rPr>
          <w:i/>
        </w:rPr>
        <w:t>.</w:t>
      </w:r>
    </w:p>
    <w:p w14:paraId="7B0D91B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14:paraId="529B69AD" w14:textId="77777777" w:rsidR="00EE645E" w:rsidRDefault="00EE645E" w:rsidP="00EE645E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Solicitudes</w:t>
      </w:r>
      <w:proofErr w:type="spellEnd"/>
      <w:r>
        <w:t xml:space="preserve">: </w:t>
      </w:r>
      <w:r>
        <w:rPr>
          <w:i/>
        </w:rPr>
        <w:t>Kontsultan lortutako eskaeren zerrenda.</w:t>
      </w:r>
    </w:p>
    <w:p w14:paraId="2F31F02F" w14:textId="77777777" w:rsidR="00EE645E" w:rsidRDefault="00EE645E" w:rsidP="00EE645E">
      <w:pPr>
        <w:pStyle w:val="Prrafodelista"/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Solicitud</w:t>
      </w:r>
      <w:proofErr w:type="spellEnd"/>
      <w:r>
        <w:rPr>
          <w:b/>
          <w:i/>
        </w:rPr>
        <w:t xml:space="preserve"> </w:t>
      </w:r>
      <w:r>
        <w:rPr>
          <w:i/>
        </w:rPr>
        <w:t>bakoitzeko, informazio hau itzuliko da:</w:t>
      </w:r>
    </w:p>
    <w:p w14:paraId="29D808DA" w14:textId="77777777" w:rsidR="006C6E33" w:rsidRDefault="006C6E33" w:rsidP="00EE645E">
      <w:pPr>
        <w:pStyle w:val="Prrafodelista"/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</w:p>
    <w:p w14:paraId="5FD85B80" w14:textId="77777777" w:rsidR="00890C72" w:rsidRDefault="00890C72" w:rsidP="00890C72">
      <w:pPr>
        <w:pStyle w:val="Prrafodelista"/>
        <w:numPr>
          <w:ilvl w:val="1"/>
          <w:numId w:val="13"/>
        </w:numPr>
        <w:tabs>
          <w:tab w:val="clear" w:pos="1440"/>
          <w:tab w:val="num" w:pos="1134"/>
        </w:tabs>
        <w:autoSpaceDE w:val="0"/>
        <w:autoSpaceDN w:val="0"/>
        <w:adjustRightInd w:val="0"/>
        <w:spacing w:before="240" w:after="0" w:line="240" w:lineRule="auto"/>
        <w:ind w:hanging="589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Estado</w:t>
      </w:r>
      <w:proofErr w:type="spellEnd"/>
      <w:r>
        <w:rPr>
          <w:i/>
        </w:rPr>
        <w:t>: Eskaera bakoitzaren egoerari buruzko informazioa.</w:t>
      </w:r>
    </w:p>
    <w:p w14:paraId="0A3B2235" w14:textId="77777777" w:rsidR="00A015E8" w:rsidRDefault="00A015E8" w:rsidP="00A015E8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CodigoEstado</w:t>
      </w:r>
      <w:proofErr w:type="spellEnd"/>
      <w:r>
        <w:rPr>
          <w:i/>
        </w:rPr>
        <w:t>: Eskaeraren egoera-kodea.</w:t>
      </w:r>
    </w:p>
    <w:p w14:paraId="199C0387" w14:textId="77777777" w:rsidR="006C6E33" w:rsidRDefault="00A015E8" w:rsidP="006C6E33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Descripcion</w:t>
      </w:r>
      <w:proofErr w:type="spellEnd"/>
      <w:r>
        <w:rPr>
          <w:i/>
        </w:rPr>
        <w:t>: Eskaeraren egoeraren deskribapena.</w:t>
      </w:r>
    </w:p>
    <w:p w14:paraId="11401555" w14:textId="77777777" w:rsidR="00D7140B" w:rsidRPr="006C6E33" w:rsidRDefault="00D7140B" w:rsidP="00D7140B">
      <w:pPr>
        <w:pStyle w:val="Prrafodelista"/>
        <w:autoSpaceDE w:val="0"/>
        <w:autoSpaceDN w:val="0"/>
        <w:adjustRightInd w:val="0"/>
        <w:spacing w:before="240" w:after="0" w:line="240" w:lineRule="auto"/>
        <w:ind w:left="2160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balio posibleak </w:t>
      </w:r>
      <w:r>
        <w:rPr>
          <w:b/>
          <w:i/>
          <w:color w:val="0000FF"/>
          <w:u w:val="single"/>
        </w:rPr>
        <w:t>2. taulan</w:t>
      </w:r>
      <w:r>
        <w:rPr>
          <w:i/>
        </w:rPr>
        <w:t>.</w:t>
      </w:r>
    </w:p>
    <w:p w14:paraId="627F15B3" w14:textId="77777777" w:rsidR="006C6E33" w:rsidRPr="006C6E33" w:rsidRDefault="006C6E33" w:rsidP="006C6E33">
      <w:pPr>
        <w:pStyle w:val="Prrafodelista"/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14:paraId="40705A3B" w14:textId="77777777" w:rsidR="00890C72" w:rsidRDefault="00890C72" w:rsidP="00890C72">
      <w:pPr>
        <w:pStyle w:val="Prrafodelista"/>
        <w:numPr>
          <w:ilvl w:val="1"/>
          <w:numId w:val="13"/>
        </w:numPr>
        <w:tabs>
          <w:tab w:val="clear" w:pos="1440"/>
          <w:tab w:val="num" w:pos="1134"/>
        </w:tabs>
        <w:autoSpaceDE w:val="0"/>
        <w:autoSpaceDN w:val="0"/>
        <w:adjustRightInd w:val="0"/>
        <w:spacing w:before="240" w:after="0" w:line="240" w:lineRule="auto"/>
        <w:ind w:hanging="589"/>
        <w:jc w:val="both"/>
        <w:rPr>
          <w:rFonts w:eastAsia="Times New Roman" w:cstheme="minorHAnsi"/>
          <w:i/>
          <w:szCs w:val="20"/>
        </w:rPr>
      </w:pPr>
      <w:r>
        <w:rPr>
          <w:b/>
          <w:bCs/>
          <w:i/>
        </w:rPr>
        <w:t>Espedientea:</w:t>
      </w:r>
      <w:r>
        <w:rPr>
          <w:i/>
        </w:rPr>
        <w:t xml:space="preserve"> Eskaeraren espedienteari buruzko informazioa:</w:t>
      </w:r>
    </w:p>
    <w:p w14:paraId="314259FC" w14:textId="77777777" w:rsidR="00E9163A" w:rsidRDefault="00E9163A" w:rsidP="00E9163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FechaSolicitud</w:t>
      </w:r>
      <w:proofErr w:type="spellEnd"/>
      <w:r>
        <w:rPr>
          <w:i/>
        </w:rPr>
        <w:t xml:space="preserve">: Espedienteko eskaera-data. </w:t>
      </w:r>
    </w:p>
    <w:p w14:paraId="5982D623" w14:textId="77777777" w:rsidR="00E9163A" w:rsidRPr="00E9163A" w:rsidRDefault="00E9163A" w:rsidP="00E9163A">
      <w:pPr>
        <w:pStyle w:val="Prrafodelista"/>
        <w:autoSpaceDE w:val="0"/>
        <w:autoSpaceDN w:val="0"/>
        <w:adjustRightInd w:val="0"/>
        <w:spacing w:before="240" w:after="0" w:line="240" w:lineRule="auto"/>
        <w:ind w:left="2160"/>
        <w:jc w:val="both"/>
        <w:rPr>
          <w:rFonts w:eastAsia="Times New Roman" w:cstheme="minorHAnsi"/>
          <w:i/>
          <w:szCs w:val="20"/>
        </w:rPr>
      </w:pPr>
      <w:r>
        <w:rPr>
          <w:b/>
          <w:bCs/>
          <w:i/>
          <w:color w:val="0000FF"/>
        </w:rPr>
        <w:t>AAAA-MM-DD</w:t>
      </w:r>
      <w:r>
        <w:rPr>
          <w:i/>
        </w:rPr>
        <w:t xml:space="preserve"> formatua.</w:t>
      </w:r>
    </w:p>
    <w:p w14:paraId="0B5DE265" w14:textId="77777777" w:rsidR="00E9163A" w:rsidRDefault="00E9163A" w:rsidP="00E9163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Resolucion</w:t>
      </w:r>
      <w:proofErr w:type="spellEnd"/>
      <w:r>
        <w:rPr>
          <w:i/>
        </w:rPr>
        <w:t>: Espedientea ebazteari buruzko informazioa:</w:t>
      </w:r>
    </w:p>
    <w:p w14:paraId="2BC302D3" w14:textId="77777777" w:rsidR="00C72883" w:rsidRDefault="00812213" w:rsidP="00812213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FechaResolucion</w:t>
      </w:r>
      <w:proofErr w:type="spellEnd"/>
      <w:r>
        <w:rPr>
          <w:i/>
        </w:rPr>
        <w:t xml:space="preserve">: Espedientearen ebazpen-data. </w:t>
      </w:r>
    </w:p>
    <w:p w14:paraId="73503317" w14:textId="77777777" w:rsidR="00812213" w:rsidRDefault="00937DCA" w:rsidP="00C72883">
      <w:pPr>
        <w:pStyle w:val="Prrafodelista"/>
        <w:autoSpaceDE w:val="0"/>
        <w:autoSpaceDN w:val="0"/>
        <w:adjustRightInd w:val="0"/>
        <w:spacing w:before="240" w:after="0" w:line="240" w:lineRule="auto"/>
        <w:ind w:left="2880"/>
        <w:jc w:val="both"/>
        <w:rPr>
          <w:rFonts w:eastAsia="Times New Roman" w:cstheme="minorHAnsi"/>
          <w:i/>
          <w:szCs w:val="20"/>
        </w:rPr>
      </w:pPr>
      <w:r>
        <w:rPr>
          <w:b/>
          <w:bCs/>
          <w:i/>
          <w:color w:val="0000FF"/>
        </w:rPr>
        <w:t>AAAA-MM-DD</w:t>
      </w:r>
      <w:r>
        <w:rPr>
          <w:i/>
        </w:rPr>
        <w:t xml:space="preserve"> formatua.</w:t>
      </w:r>
    </w:p>
    <w:p w14:paraId="66C4DC69" w14:textId="77777777" w:rsidR="00812213" w:rsidRDefault="00812213" w:rsidP="00812213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Sentido</w:t>
      </w:r>
      <w:proofErr w:type="spellEnd"/>
      <w:r>
        <w:rPr>
          <w:i/>
        </w:rPr>
        <w:t>: Espedientea ebaztearen zentzua.</w:t>
      </w:r>
    </w:p>
    <w:p w14:paraId="29488715" w14:textId="77777777" w:rsidR="00812213" w:rsidRDefault="00812213" w:rsidP="00812213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FechaNotificacion</w:t>
      </w:r>
      <w:proofErr w:type="spellEnd"/>
      <w:r>
        <w:rPr>
          <w:i/>
        </w:rPr>
        <w:t xml:space="preserve">: Espedientearen ebazpena jakinarazten den data. </w:t>
      </w:r>
      <w:r>
        <w:rPr>
          <w:b/>
          <w:bCs/>
          <w:i/>
          <w:color w:val="0000FF"/>
        </w:rPr>
        <w:t>AAAA-MM-DD</w:t>
      </w:r>
      <w:r>
        <w:rPr>
          <w:i/>
        </w:rPr>
        <w:t xml:space="preserve"> formatua.</w:t>
      </w:r>
    </w:p>
    <w:p w14:paraId="5E72E96C" w14:textId="77777777" w:rsidR="006C6E33" w:rsidRPr="006C6E33" w:rsidRDefault="006C6E33" w:rsidP="006C6E33">
      <w:pPr>
        <w:pStyle w:val="Prrafodelista"/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14:paraId="7971C84C" w14:textId="77777777" w:rsidR="007718A0" w:rsidRDefault="00890C72" w:rsidP="007718A0">
      <w:pPr>
        <w:pStyle w:val="Prrafodelista"/>
        <w:numPr>
          <w:ilvl w:val="1"/>
          <w:numId w:val="13"/>
        </w:numPr>
        <w:tabs>
          <w:tab w:val="clear" w:pos="1440"/>
          <w:tab w:val="num" w:pos="1134"/>
        </w:tabs>
        <w:autoSpaceDE w:val="0"/>
        <w:autoSpaceDN w:val="0"/>
        <w:adjustRightInd w:val="0"/>
        <w:spacing w:before="240" w:after="0" w:line="240" w:lineRule="auto"/>
        <w:ind w:hanging="589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Recursos</w:t>
      </w:r>
      <w:proofErr w:type="spellEnd"/>
      <w:r>
        <w:rPr>
          <w:i/>
        </w:rPr>
        <w:t xml:space="preserve">: Eskaerari lotutako errekurtsoen zerrenda. </w:t>
      </w:r>
    </w:p>
    <w:p w14:paraId="1D1DF350" w14:textId="77777777" w:rsidR="007718A0" w:rsidRDefault="007718A0" w:rsidP="007718A0">
      <w:pPr>
        <w:pStyle w:val="Prrafodelista"/>
        <w:autoSpaceDE w:val="0"/>
        <w:autoSpaceDN w:val="0"/>
        <w:adjustRightInd w:val="0"/>
        <w:spacing w:before="240" w:after="0" w:line="240" w:lineRule="auto"/>
        <w:ind w:left="1134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Recurso</w:t>
      </w:r>
      <w:proofErr w:type="spellEnd"/>
      <w:r>
        <w:rPr>
          <w:b/>
          <w:i/>
        </w:rPr>
        <w:t xml:space="preserve"> </w:t>
      </w:r>
      <w:r>
        <w:rPr>
          <w:i/>
        </w:rPr>
        <w:t>bakoitzeko, informazio hau itzuliko da:</w:t>
      </w:r>
    </w:p>
    <w:p w14:paraId="210C0687" w14:textId="77777777" w:rsidR="00D7140B" w:rsidRDefault="00D7140B" w:rsidP="007718A0">
      <w:pPr>
        <w:pStyle w:val="Prrafodelista"/>
        <w:autoSpaceDE w:val="0"/>
        <w:autoSpaceDN w:val="0"/>
        <w:adjustRightInd w:val="0"/>
        <w:spacing w:before="240" w:after="0" w:line="240" w:lineRule="auto"/>
        <w:ind w:left="1134"/>
        <w:jc w:val="both"/>
        <w:rPr>
          <w:rFonts w:eastAsia="Times New Roman" w:cstheme="minorHAnsi"/>
          <w:i/>
          <w:szCs w:val="20"/>
        </w:rPr>
      </w:pPr>
    </w:p>
    <w:p w14:paraId="656320F0" w14:textId="77777777" w:rsidR="004E15B5" w:rsidRDefault="004E15B5" w:rsidP="00DE5AE5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TipoRecurso</w:t>
      </w:r>
      <w:proofErr w:type="spellEnd"/>
      <w:r>
        <w:rPr>
          <w:i/>
        </w:rPr>
        <w:t>: Errekurtso-mota.</w:t>
      </w:r>
    </w:p>
    <w:p w14:paraId="26F3845C" w14:textId="77777777" w:rsidR="000A3A87" w:rsidRDefault="004E15B5" w:rsidP="00DE5AE5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FechaInterposicion</w:t>
      </w:r>
      <w:proofErr w:type="spellEnd"/>
      <w:r>
        <w:rPr>
          <w:i/>
        </w:rPr>
        <w:t xml:space="preserve">: Errekurtsoa jarri den data. </w:t>
      </w:r>
    </w:p>
    <w:p w14:paraId="672989D9" w14:textId="77777777" w:rsidR="004E15B5" w:rsidRDefault="000A3A87" w:rsidP="00DE5AE5">
      <w:pPr>
        <w:pStyle w:val="Prrafodelista"/>
        <w:autoSpaceDE w:val="0"/>
        <w:autoSpaceDN w:val="0"/>
        <w:adjustRightInd w:val="0"/>
        <w:spacing w:before="240" w:after="0" w:line="240" w:lineRule="auto"/>
        <w:ind w:left="1440" w:firstLine="684"/>
        <w:jc w:val="both"/>
        <w:rPr>
          <w:rFonts w:eastAsia="Times New Roman" w:cstheme="minorHAnsi"/>
          <w:i/>
          <w:szCs w:val="20"/>
        </w:rPr>
      </w:pPr>
      <w:r>
        <w:rPr>
          <w:b/>
          <w:bCs/>
          <w:i/>
          <w:color w:val="0000FF"/>
        </w:rPr>
        <w:t>AAAA-MM-DD</w:t>
      </w:r>
      <w:r>
        <w:rPr>
          <w:i/>
        </w:rPr>
        <w:t xml:space="preserve"> formatua.</w:t>
      </w:r>
    </w:p>
    <w:p w14:paraId="3F9A2E29" w14:textId="77777777" w:rsidR="00490ABD" w:rsidRDefault="004E15B5" w:rsidP="00DE5AE5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lastRenderedPageBreak/>
        <w:t>Resolucion</w:t>
      </w:r>
      <w:proofErr w:type="spellEnd"/>
      <w:r>
        <w:rPr>
          <w:i/>
        </w:rPr>
        <w:t>: Errekurtsoa ebazteari buruzko informazioa:</w:t>
      </w:r>
    </w:p>
    <w:p w14:paraId="18E9BD0E" w14:textId="77777777" w:rsidR="00416371" w:rsidRDefault="00490ABD" w:rsidP="00DE5AE5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FechaResolucion</w:t>
      </w:r>
      <w:proofErr w:type="spellEnd"/>
      <w:r>
        <w:rPr>
          <w:i/>
        </w:rPr>
        <w:t xml:space="preserve">: Errekurtsoa ebatzi den data. </w:t>
      </w:r>
    </w:p>
    <w:p w14:paraId="5A06739D" w14:textId="77777777" w:rsidR="00490ABD" w:rsidRPr="00416371" w:rsidRDefault="00490ABD" w:rsidP="00DE5AE5">
      <w:pPr>
        <w:pStyle w:val="Prrafodelista"/>
        <w:autoSpaceDE w:val="0"/>
        <w:autoSpaceDN w:val="0"/>
        <w:adjustRightInd w:val="0"/>
        <w:spacing w:before="240" w:after="0" w:line="240" w:lineRule="auto"/>
        <w:ind w:left="2160" w:firstLine="672"/>
        <w:jc w:val="both"/>
        <w:rPr>
          <w:rFonts w:eastAsia="Times New Roman" w:cstheme="minorHAnsi"/>
          <w:i/>
          <w:szCs w:val="20"/>
        </w:rPr>
      </w:pPr>
      <w:r>
        <w:rPr>
          <w:b/>
          <w:bCs/>
          <w:i/>
          <w:color w:val="0000FF"/>
        </w:rPr>
        <w:t>AAAA-MM-DD</w:t>
      </w:r>
      <w:r>
        <w:rPr>
          <w:i/>
        </w:rPr>
        <w:t xml:space="preserve"> formatua.</w:t>
      </w:r>
    </w:p>
    <w:p w14:paraId="448E2A59" w14:textId="77777777" w:rsidR="00490ABD" w:rsidRDefault="00490ABD" w:rsidP="00DE5AE5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Sentido</w:t>
      </w:r>
      <w:proofErr w:type="spellEnd"/>
      <w:r>
        <w:rPr>
          <w:i/>
        </w:rPr>
        <w:t>: Errekurtsoa ebaztearen zentzua.</w:t>
      </w:r>
    </w:p>
    <w:p w14:paraId="1CFB69C8" w14:textId="77777777" w:rsidR="004E15B5" w:rsidRDefault="00490ABD" w:rsidP="00DE5AE5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FechaNotificacion</w:t>
      </w:r>
      <w:proofErr w:type="spellEnd"/>
      <w:r>
        <w:rPr>
          <w:i/>
        </w:rPr>
        <w:t xml:space="preserve">: Errekurtsoaren ebazpena jakinarazten den data. </w:t>
      </w:r>
      <w:r>
        <w:rPr>
          <w:b/>
          <w:bCs/>
          <w:i/>
          <w:color w:val="0000FF"/>
        </w:rPr>
        <w:t>AAAA-MM-DD</w:t>
      </w:r>
      <w:r>
        <w:rPr>
          <w:i/>
        </w:rPr>
        <w:t xml:space="preserve"> formatua.</w:t>
      </w:r>
    </w:p>
    <w:p w14:paraId="7415E223" w14:textId="77777777" w:rsidR="004E15B5" w:rsidRPr="00EA1A5F" w:rsidRDefault="004E15B5" w:rsidP="002C7F44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SuspensionCautelar</w:t>
      </w:r>
      <w:proofErr w:type="spellEnd"/>
      <w:r>
        <w:rPr>
          <w:i/>
        </w:rPr>
        <w:t xml:space="preserve">: Errekurtsoa </w:t>
      </w:r>
      <w:proofErr w:type="spellStart"/>
      <w:r>
        <w:rPr>
          <w:i/>
        </w:rPr>
        <w:t>kautelaz</w:t>
      </w:r>
      <w:proofErr w:type="spellEnd"/>
      <w:r>
        <w:rPr>
          <w:i/>
        </w:rPr>
        <w:t xml:space="preserve"> eteteari buruzko informazioa.</w:t>
      </w:r>
    </w:p>
    <w:p w14:paraId="069159AC" w14:textId="77777777" w:rsidR="00EA1A5F" w:rsidRPr="00EA1A5F" w:rsidRDefault="00EA1A5F" w:rsidP="00AF75AF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FechaSuspension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Errekurtsoa </w:t>
      </w:r>
      <w:proofErr w:type="spellStart"/>
      <w:r>
        <w:rPr>
          <w:i/>
        </w:rPr>
        <w:t>kautelaz</w:t>
      </w:r>
      <w:proofErr w:type="spellEnd"/>
      <w:r>
        <w:rPr>
          <w:i/>
        </w:rPr>
        <w:t xml:space="preserve"> eten den data.</w:t>
      </w:r>
    </w:p>
    <w:p w14:paraId="1129BFD4" w14:textId="77777777" w:rsidR="00EA1A5F" w:rsidRPr="004E15B5" w:rsidRDefault="00EA1A5F" w:rsidP="00AF75AF">
      <w:pPr>
        <w:pStyle w:val="Prrafodelista"/>
        <w:autoSpaceDE w:val="0"/>
        <w:autoSpaceDN w:val="0"/>
        <w:adjustRightInd w:val="0"/>
        <w:spacing w:before="240" w:after="0" w:line="240" w:lineRule="auto"/>
        <w:ind w:left="2160" w:firstLine="672"/>
        <w:jc w:val="both"/>
        <w:rPr>
          <w:rFonts w:eastAsia="Times New Roman" w:cstheme="minorHAnsi"/>
          <w:b/>
          <w:i/>
          <w:szCs w:val="20"/>
        </w:rPr>
      </w:pPr>
      <w:r>
        <w:rPr>
          <w:b/>
          <w:bCs/>
          <w:i/>
          <w:color w:val="0000FF"/>
        </w:rPr>
        <w:t>AAAA-MM-DD</w:t>
      </w:r>
      <w:r>
        <w:rPr>
          <w:i/>
        </w:rPr>
        <w:t xml:space="preserve"> formatua.</w:t>
      </w:r>
    </w:p>
    <w:p w14:paraId="09B0DF2B" w14:textId="77777777" w:rsidR="00EE645E" w:rsidRPr="00B25764" w:rsidRDefault="00EE645E" w:rsidP="00EE645E">
      <w:pPr>
        <w:pStyle w:val="Default"/>
        <w:ind w:left="72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16E1C1B" w14:textId="77777777" w:rsidR="00A75D66" w:rsidRDefault="00A75D66" w:rsidP="00C35B97">
      <w:pPr>
        <w:pStyle w:val="Default"/>
        <w:ind w:right="-285"/>
        <w:jc w:val="both"/>
        <w:rPr>
          <w:rFonts w:asciiTheme="minorHAnsi" w:hAnsiTheme="minorHAnsi" w:cstheme="minorHAnsi"/>
          <w:sz w:val="22"/>
          <w:szCs w:val="22"/>
        </w:rPr>
      </w:pPr>
    </w:p>
    <w:p w14:paraId="58392D72" w14:textId="77777777" w:rsidR="000F5D0D" w:rsidRPr="000F5D0D" w:rsidRDefault="000F5D0D" w:rsidP="008130B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Taulan (</w:t>
      </w:r>
      <w:r>
        <w:rPr>
          <w:i/>
          <w:color w:val="0000FF"/>
        </w:rPr>
        <w:t>1. taula)</w:t>
      </w:r>
      <w:r>
        <w:t xml:space="preserve">, Asilo-eskatzailea izateari buruzko kontsulta-zerbitzuak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rPr>
          <w:i/>
        </w:rPr>
        <w:t>/</w:t>
      </w:r>
      <w:proofErr w:type="spellStart"/>
      <w:r>
        <w:rPr>
          <w:i/>
        </w:rPr>
        <w:t>EstadoResultado</w:t>
      </w:r>
      <w:proofErr w:type="spellEnd"/>
      <w:r>
        <w:t xml:space="preserve"> nodoan itzulitako egoerak deskribatzen dira.</w:t>
      </w:r>
    </w:p>
    <w:p w14:paraId="24914F00" w14:textId="77777777" w:rsidR="000F5D0D" w:rsidRPr="00B2576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</w:p>
    <w:tbl>
      <w:tblPr>
        <w:tblW w:w="903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6804"/>
      </w:tblGrid>
      <w:tr w:rsidR="006F5FEC" w:rsidRPr="000F5D0D" w14:paraId="4FDD9F31" w14:textId="77777777" w:rsidTr="006F5FEC">
        <w:trPr>
          <w:trHeight w:val="585"/>
        </w:trPr>
        <w:tc>
          <w:tcPr>
            <w:tcW w:w="2235" w:type="dxa"/>
            <w:shd w:val="clear" w:color="auto" w:fill="auto"/>
          </w:tcPr>
          <w:p w14:paraId="75906BA5" w14:textId="77777777" w:rsidR="006F5FEC" w:rsidRPr="000F5D0D" w:rsidRDefault="006F5FEC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>Egoera-kodea</w:t>
            </w:r>
          </w:p>
        </w:tc>
        <w:tc>
          <w:tcPr>
            <w:tcW w:w="6804" w:type="dxa"/>
            <w:shd w:val="clear" w:color="auto" w:fill="auto"/>
          </w:tcPr>
          <w:p w14:paraId="407E7F12" w14:textId="77777777" w:rsidR="006F5FEC" w:rsidRPr="000F5D0D" w:rsidRDefault="006F5FEC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 xml:space="preserve">Egoeraren deskribapena </w:t>
            </w:r>
          </w:p>
        </w:tc>
      </w:tr>
      <w:tr w:rsidR="006F5FEC" w:rsidRPr="000F5D0D" w14:paraId="6714C4B2" w14:textId="77777777" w:rsidTr="009B6868">
        <w:trPr>
          <w:trHeight w:val="475"/>
        </w:trPr>
        <w:tc>
          <w:tcPr>
            <w:tcW w:w="2235" w:type="dxa"/>
            <w:shd w:val="clear" w:color="auto" w:fill="auto"/>
          </w:tcPr>
          <w:p w14:paraId="043109D9" w14:textId="77777777" w:rsidR="006F5FEC" w:rsidRPr="0074202D" w:rsidRDefault="00C656D9" w:rsidP="0074202D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0000</w:t>
            </w:r>
          </w:p>
        </w:tc>
        <w:tc>
          <w:tcPr>
            <w:tcW w:w="6804" w:type="dxa"/>
            <w:shd w:val="clear" w:color="auto" w:fill="auto"/>
          </w:tcPr>
          <w:p w14:paraId="685384A6" w14:textId="77777777" w:rsidR="006F5FEC" w:rsidRPr="000F5D0D" w:rsidRDefault="00C656D9" w:rsidP="009B6868">
            <w:pPr>
              <w:autoSpaceDE w:val="0"/>
              <w:autoSpaceDN w:val="0"/>
              <w:adjustRightInd w:val="0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>
              <w:rPr>
                <w:sz w:val="20"/>
              </w:rPr>
              <w:t>Nahitaezko datuetako bat edo batzuk ez dira behar bezala informatu [].</w:t>
            </w:r>
          </w:p>
        </w:tc>
      </w:tr>
      <w:tr w:rsidR="006F5FEC" w:rsidRPr="000F5D0D" w14:paraId="26DAD75B" w14:textId="77777777" w:rsidTr="009B6868">
        <w:trPr>
          <w:trHeight w:val="269"/>
        </w:trPr>
        <w:tc>
          <w:tcPr>
            <w:tcW w:w="2235" w:type="dxa"/>
            <w:shd w:val="clear" w:color="auto" w:fill="auto"/>
          </w:tcPr>
          <w:p w14:paraId="22CACC30" w14:textId="77777777" w:rsidR="006F5FEC" w:rsidRPr="002308D3" w:rsidRDefault="007A3AB7" w:rsidP="009831AA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0000</w:t>
            </w:r>
          </w:p>
        </w:tc>
        <w:tc>
          <w:tcPr>
            <w:tcW w:w="6804" w:type="dxa"/>
            <w:shd w:val="clear" w:color="auto" w:fill="auto"/>
          </w:tcPr>
          <w:p w14:paraId="59081A03" w14:textId="77777777" w:rsidR="00C4077F" w:rsidRPr="00BA629F" w:rsidRDefault="007A3AB7" w:rsidP="009B6868">
            <w:pPr>
              <w:autoSpaceDE w:val="0"/>
              <w:autoSpaceDN w:val="0"/>
              <w:adjustRightInd w:val="0"/>
              <w:rPr>
                <w:rFonts w:eastAsia="Times New Roman" w:cstheme="minorHAnsi"/>
                <w:i/>
                <w:color w:val="000000"/>
                <w:sz w:val="20"/>
                <w:szCs w:val="20"/>
              </w:rPr>
            </w:pPr>
            <w:r>
              <w:rPr>
                <w:sz w:val="20"/>
              </w:rPr>
              <w:t>Tramitatua.</w:t>
            </w:r>
          </w:p>
        </w:tc>
      </w:tr>
      <w:tr w:rsidR="009B6868" w:rsidRPr="000F5D0D" w14:paraId="36F5085A" w14:textId="77777777" w:rsidTr="009B6868">
        <w:trPr>
          <w:trHeight w:val="68"/>
        </w:trPr>
        <w:tc>
          <w:tcPr>
            <w:tcW w:w="2235" w:type="dxa"/>
            <w:shd w:val="clear" w:color="auto" w:fill="auto"/>
          </w:tcPr>
          <w:p w14:paraId="348497F9" w14:textId="77777777" w:rsidR="009B6868" w:rsidRDefault="007A3AB7" w:rsidP="0086527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0001</w:t>
            </w:r>
          </w:p>
        </w:tc>
        <w:tc>
          <w:tcPr>
            <w:tcW w:w="6804" w:type="dxa"/>
            <w:shd w:val="clear" w:color="auto" w:fill="auto"/>
          </w:tcPr>
          <w:p w14:paraId="5DC70419" w14:textId="77777777" w:rsidR="00C4077F" w:rsidRPr="00BA629F" w:rsidRDefault="007A3AB7" w:rsidP="00C4077F">
            <w:pPr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>
              <w:rPr>
                <w:sz w:val="20"/>
              </w:rPr>
              <w:t>Ez da aurkitu pertsona; ez dago datu-basean.</w:t>
            </w:r>
          </w:p>
        </w:tc>
      </w:tr>
    </w:tbl>
    <w:p w14:paraId="714E334B" w14:textId="77777777" w:rsidR="00DD19D5" w:rsidRDefault="000F5D0D" w:rsidP="00DD19D5">
      <w:pPr>
        <w:spacing w:before="240" w:after="0" w:line="240" w:lineRule="auto"/>
        <w:ind w:firstLine="720"/>
        <w:jc w:val="both"/>
        <w:rPr>
          <w:rFonts w:eastAsia="Times New Roman" w:cstheme="minorHAnsi"/>
          <w:sz w:val="16"/>
          <w:szCs w:val="16"/>
        </w:rPr>
      </w:pPr>
      <w:r>
        <w:rPr>
          <w:b/>
          <w:i/>
          <w:sz w:val="16"/>
          <w:u w:val="single"/>
        </w:rPr>
        <w:t>1. taula</w:t>
      </w:r>
      <w:r>
        <w:rPr>
          <w:sz w:val="16"/>
        </w:rPr>
        <w:t>. Asilo-eskatzailea izateari buruzko kontsulta-zerbitzuak itzulitako egoera-kodeak.</w:t>
      </w:r>
      <w:bookmarkStart w:id="24" w:name="_Toc160805121"/>
    </w:p>
    <w:p w14:paraId="6012B2D7" w14:textId="77777777" w:rsidR="00DD19D5" w:rsidRPr="00B25764" w:rsidRDefault="00DD19D5" w:rsidP="00DD19D5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</w:rPr>
      </w:pPr>
    </w:p>
    <w:bookmarkEnd w:id="24"/>
    <w:p w14:paraId="4863BFD7" w14:textId="77777777" w:rsidR="004F46E4" w:rsidRPr="000F5D0D" w:rsidRDefault="004F46E4" w:rsidP="004F46E4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Taulan (</w:t>
      </w:r>
      <w:r>
        <w:rPr>
          <w:i/>
          <w:color w:val="0000FF"/>
        </w:rPr>
        <w:t>2. taula)</w:t>
      </w:r>
      <w:r>
        <w:t xml:space="preserve"> deskribatzen dira erantzun-eskaera bakoitza zer egoera-kodeetan egon daitekeen nodo honetan: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rPr>
          <w:i/>
        </w:rPr>
        <w:t>/</w:t>
      </w:r>
      <w:proofErr w:type="spellStart"/>
      <w:r>
        <w:rPr>
          <w:i/>
        </w:rPr>
        <w:t>Solicitudes</w:t>
      </w:r>
      <w:proofErr w:type="spellEnd"/>
      <w:r>
        <w:rPr>
          <w:i/>
        </w:rPr>
        <w:t>/</w:t>
      </w:r>
      <w:proofErr w:type="spellStart"/>
      <w:r>
        <w:rPr>
          <w:i/>
        </w:rPr>
        <w:t>Solicitud</w:t>
      </w:r>
      <w:proofErr w:type="spellEnd"/>
      <w:r>
        <w:rPr>
          <w:i/>
        </w:rPr>
        <w:t>/</w:t>
      </w:r>
      <w:proofErr w:type="spellStart"/>
      <w:r>
        <w:rPr>
          <w:i/>
        </w:rPr>
        <w:t>Estado</w:t>
      </w:r>
      <w:proofErr w:type="spellEnd"/>
      <w:r>
        <w:t>.</w:t>
      </w:r>
    </w:p>
    <w:p w14:paraId="35C37DDD" w14:textId="77777777" w:rsidR="004F46E4" w:rsidRPr="00B25764" w:rsidRDefault="004F46E4" w:rsidP="004F46E4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</w:p>
    <w:tbl>
      <w:tblPr>
        <w:tblW w:w="903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6804"/>
      </w:tblGrid>
      <w:tr w:rsidR="004F46E4" w:rsidRPr="000F5D0D" w14:paraId="5A4ADC74" w14:textId="77777777" w:rsidTr="00261228">
        <w:trPr>
          <w:trHeight w:val="585"/>
        </w:trPr>
        <w:tc>
          <w:tcPr>
            <w:tcW w:w="2235" w:type="dxa"/>
            <w:shd w:val="clear" w:color="auto" w:fill="auto"/>
          </w:tcPr>
          <w:p w14:paraId="27C04A33" w14:textId="77777777" w:rsidR="004F46E4" w:rsidRPr="000F5D0D" w:rsidRDefault="004F46E4" w:rsidP="002612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>Egoera-kodea</w:t>
            </w:r>
          </w:p>
        </w:tc>
        <w:tc>
          <w:tcPr>
            <w:tcW w:w="6804" w:type="dxa"/>
            <w:shd w:val="clear" w:color="auto" w:fill="auto"/>
          </w:tcPr>
          <w:p w14:paraId="16EB41E0" w14:textId="77777777" w:rsidR="004F46E4" w:rsidRPr="000F5D0D" w:rsidRDefault="004F46E4" w:rsidP="00261228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 xml:space="preserve">Egoeraren deskribapena </w:t>
            </w:r>
          </w:p>
        </w:tc>
      </w:tr>
      <w:tr w:rsidR="004F46E4" w:rsidRPr="000F5D0D" w14:paraId="0B4D6643" w14:textId="77777777" w:rsidTr="00261228">
        <w:trPr>
          <w:trHeight w:val="475"/>
        </w:trPr>
        <w:tc>
          <w:tcPr>
            <w:tcW w:w="2235" w:type="dxa"/>
            <w:shd w:val="clear" w:color="auto" w:fill="auto"/>
          </w:tcPr>
          <w:p w14:paraId="04F8432F" w14:textId="77777777" w:rsidR="004F46E4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highlight w:val="yellow"/>
              </w:rPr>
            </w:pPr>
            <w:r>
              <w:rPr>
                <w:b/>
                <w:color w:val="0000FF"/>
                <w:sz w:val="20"/>
                <w:highlight w:val="yellow"/>
              </w:rPr>
              <w:t>0001</w:t>
            </w:r>
          </w:p>
        </w:tc>
        <w:tc>
          <w:tcPr>
            <w:tcW w:w="6804" w:type="dxa"/>
            <w:shd w:val="clear" w:color="auto" w:fill="auto"/>
          </w:tcPr>
          <w:p w14:paraId="43360AE9" w14:textId="77777777" w:rsidR="004F46E4" w:rsidRPr="00CA4B22" w:rsidRDefault="00AF4997" w:rsidP="00AF4997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highlight w:val="yellow"/>
              </w:rPr>
              <w:t>Aberrigabearen estatutuaren eskatzailea.</w:t>
            </w:r>
          </w:p>
        </w:tc>
      </w:tr>
      <w:tr w:rsidR="004F46E4" w:rsidRPr="000F5D0D" w14:paraId="45102B6A" w14:textId="77777777" w:rsidTr="00261228">
        <w:trPr>
          <w:trHeight w:val="269"/>
        </w:trPr>
        <w:tc>
          <w:tcPr>
            <w:tcW w:w="2235" w:type="dxa"/>
            <w:shd w:val="clear" w:color="auto" w:fill="auto"/>
          </w:tcPr>
          <w:p w14:paraId="3358D51C" w14:textId="77777777" w:rsidR="004F46E4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highlight w:val="yellow"/>
              </w:rPr>
            </w:pPr>
            <w:r>
              <w:rPr>
                <w:b/>
                <w:color w:val="0000FF"/>
                <w:sz w:val="20"/>
                <w:highlight w:val="yellow"/>
              </w:rPr>
              <w:t>0002</w:t>
            </w:r>
          </w:p>
        </w:tc>
        <w:tc>
          <w:tcPr>
            <w:tcW w:w="6804" w:type="dxa"/>
            <w:shd w:val="clear" w:color="auto" w:fill="auto"/>
          </w:tcPr>
          <w:p w14:paraId="71F4528F" w14:textId="77777777" w:rsidR="004F46E4" w:rsidRPr="00CA4B22" w:rsidRDefault="00B05CDD" w:rsidP="00C0397C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highlight w:val="yellow"/>
              </w:rPr>
              <w:t>Aberrigabearen estatutua duen pertsona.</w:t>
            </w:r>
          </w:p>
        </w:tc>
      </w:tr>
      <w:tr w:rsidR="004F46E4" w:rsidRPr="000F5D0D" w14:paraId="351AF3C9" w14:textId="77777777" w:rsidTr="00261228">
        <w:trPr>
          <w:trHeight w:val="68"/>
        </w:trPr>
        <w:tc>
          <w:tcPr>
            <w:tcW w:w="2235" w:type="dxa"/>
            <w:shd w:val="clear" w:color="auto" w:fill="auto"/>
          </w:tcPr>
          <w:p w14:paraId="185E57E7" w14:textId="77777777" w:rsidR="004F46E4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highlight w:val="yellow"/>
              </w:rPr>
            </w:pPr>
            <w:r>
              <w:rPr>
                <w:b/>
                <w:color w:val="0000FF"/>
                <w:sz w:val="20"/>
                <w:highlight w:val="yellow"/>
              </w:rPr>
              <w:t>0003</w:t>
            </w:r>
          </w:p>
        </w:tc>
        <w:tc>
          <w:tcPr>
            <w:tcW w:w="6804" w:type="dxa"/>
            <w:shd w:val="clear" w:color="auto" w:fill="auto"/>
          </w:tcPr>
          <w:p w14:paraId="765EFCF3" w14:textId="77777777" w:rsidR="004F46E4" w:rsidRPr="00CA4B22" w:rsidRDefault="00B05CDD" w:rsidP="00B05CDD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highlight w:val="yellow"/>
              </w:rPr>
              <w:t>Aberrigabearen estatutua irmoki ukatuta daukan pertsona.</w:t>
            </w:r>
          </w:p>
        </w:tc>
      </w:tr>
      <w:tr w:rsidR="0082571D" w:rsidRPr="000F5D0D" w14:paraId="53304698" w14:textId="77777777" w:rsidTr="00261228">
        <w:trPr>
          <w:trHeight w:val="68"/>
        </w:trPr>
        <w:tc>
          <w:tcPr>
            <w:tcW w:w="2235" w:type="dxa"/>
            <w:shd w:val="clear" w:color="auto" w:fill="auto"/>
          </w:tcPr>
          <w:p w14:paraId="66072316" w14:textId="77777777" w:rsidR="0082571D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</w:rPr>
            </w:pPr>
            <w:r>
              <w:rPr>
                <w:b/>
                <w:color w:val="0000FF"/>
                <w:sz w:val="20"/>
                <w:highlight w:val="yellow"/>
              </w:rPr>
              <w:t>0004</w:t>
            </w:r>
          </w:p>
        </w:tc>
        <w:tc>
          <w:tcPr>
            <w:tcW w:w="6804" w:type="dxa"/>
            <w:shd w:val="clear" w:color="auto" w:fill="auto"/>
          </w:tcPr>
          <w:p w14:paraId="3AD9DE41" w14:textId="77777777" w:rsidR="0082571D" w:rsidRPr="00CA4B22" w:rsidRDefault="00F24B31" w:rsidP="00F24B31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highlight w:val="yellow"/>
              </w:rPr>
              <w:t>Duela 6 hilabete baino gehiago nazioarteko babesa eskatu zuen pertsona.</w:t>
            </w:r>
          </w:p>
        </w:tc>
      </w:tr>
      <w:tr w:rsidR="0082571D" w:rsidRPr="000F5D0D" w14:paraId="4F1B47AD" w14:textId="77777777" w:rsidTr="00261228">
        <w:trPr>
          <w:trHeight w:val="68"/>
        </w:trPr>
        <w:tc>
          <w:tcPr>
            <w:tcW w:w="2235" w:type="dxa"/>
            <w:shd w:val="clear" w:color="auto" w:fill="auto"/>
          </w:tcPr>
          <w:p w14:paraId="7E110D08" w14:textId="77777777" w:rsidR="0082571D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</w:rPr>
            </w:pPr>
            <w:r>
              <w:rPr>
                <w:b/>
                <w:color w:val="0000FF"/>
                <w:sz w:val="20"/>
                <w:highlight w:val="yellow"/>
              </w:rPr>
              <w:t>0005</w:t>
            </w:r>
          </w:p>
        </w:tc>
        <w:tc>
          <w:tcPr>
            <w:tcW w:w="6804" w:type="dxa"/>
            <w:shd w:val="clear" w:color="auto" w:fill="auto"/>
          </w:tcPr>
          <w:p w14:paraId="6F2DE79C" w14:textId="77777777" w:rsidR="0082571D" w:rsidRPr="00CA4B22" w:rsidRDefault="00F24B31" w:rsidP="00F24B31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highlight w:val="yellow"/>
              </w:rPr>
              <w:t>Duela 6 hilabete baino gutxiago nazioarteko babesa eskatu zuen pertsona.</w:t>
            </w:r>
          </w:p>
        </w:tc>
      </w:tr>
      <w:tr w:rsidR="0082571D" w:rsidRPr="000F5D0D" w14:paraId="74319582" w14:textId="77777777" w:rsidTr="00261228">
        <w:trPr>
          <w:trHeight w:val="68"/>
        </w:trPr>
        <w:tc>
          <w:tcPr>
            <w:tcW w:w="2235" w:type="dxa"/>
            <w:shd w:val="clear" w:color="auto" w:fill="auto"/>
          </w:tcPr>
          <w:p w14:paraId="6499A95D" w14:textId="77777777" w:rsidR="0082571D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</w:rPr>
            </w:pPr>
            <w:r>
              <w:rPr>
                <w:b/>
                <w:color w:val="0000FF"/>
                <w:sz w:val="20"/>
                <w:highlight w:val="yellow"/>
              </w:rPr>
              <w:t>0006</w:t>
            </w:r>
          </w:p>
        </w:tc>
        <w:tc>
          <w:tcPr>
            <w:tcW w:w="6804" w:type="dxa"/>
            <w:shd w:val="clear" w:color="auto" w:fill="auto"/>
          </w:tcPr>
          <w:p w14:paraId="760335BD" w14:textId="77777777" w:rsidR="0082571D" w:rsidRPr="00CA4B22" w:rsidRDefault="00680D41" w:rsidP="00680D41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highlight w:val="yellow"/>
              </w:rPr>
              <w:t>Nazioarteko babesaren estatutua duen pertsona.</w:t>
            </w:r>
          </w:p>
        </w:tc>
      </w:tr>
      <w:tr w:rsidR="0082571D" w:rsidRPr="000F5D0D" w14:paraId="48A8F523" w14:textId="77777777" w:rsidTr="00261228">
        <w:trPr>
          <w:trHeight w:val="68"/>
        </w:trPr>
        <w:tc>
          <w:tcPr>
            <w:tcW w:w="2235" w:type="dxa"/>
            <w:shd w:val="clear" w:color="auto" w:fill="auto"/>
          </w:tcPr>
          <w:p w14:paraId="2D419430" w14:textId="77777777" w:rsidR="0082571D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</w:rPr>
            </w:pPr>
            <w:r>
              <w:rPr>
                <w:b/>
                <w:color w:val="0000FF"/>
                <w:sz w:val="20"/>
                <w:highlight w:val="yellow"/>
              </w:rPr>
              <w:t>0007</w:t>
            </w:r>
          </w:p>
        </w:tc>
        <w:tc>
          <w:tcPr>
            <w:tcW w:w="6804" w:type="dxa"/>
            <w:shd w:val="clear" w:color="auto" w:fill="auto"/>
          </w:tcPr>
          <w:p w14:paraId="47DEC7EF" w14:textId="77777777" w:rsidR="0082571D" w:rsidRPr="00CA4B22" w:rsidRDefault="00680D41" w:rsidP="00680D41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highlight w:val="yellow"/>
              </w:rPr>
              <w:t>Nazioarteko babesaren estatutua irmoki ukatuta daukan pertsona.</w:t>
            </w:r>
          </w:p>
        </w:tc>
      </w:tr>
      <w:tr w:rsidR="0082571D" w:rsidRPr="000F5D0D" w14:paraId="1D6EA681" w14:textId="77777777" w:rsidTr="00261228">
        <w:trPr>
          <w:trHeight w:val="68"/>
        </w:trPr>
        <w:tc>
          <w:tcPr>
            <w:tcW w:w="2235" w:type="dxa"/>
            <w:shd w:val="clear" w:color="auto" w:fill="auto"/>
          </w:tcPr>
          <w:p w14:paraId="14D12D57" w14:textId="77777777" w:rsidR="0082571D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</w:rPr>
            </w:pPr>
            <w:r>
              <w:rPr>
                <w:b/>
                <w:color w:val="0000FF"/>
                <w:sz w:val="20"/>
                <w:highlight w:val="yellow"/>
              </w:rPr>
              <w:t>0008</w:t>
            </w:r>
          </w:p>
        </w:tc>
        <w:tc>
          <w:tcPr>
            <w:tcW w:w="6804" w:type="dxa"/>
            <w:shd w:val="clear" w:color="auto" w:fill="auto"/>
          </w:tcPr>
          <w:p w14:paraId="37C50C1E" w14:textId="77777777" w:rsidR="0082571D" w:rsidRPr="00CA4B22" w:rsidRDefault="00740510" w:rsidP="00740510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highlight w:val="yellow"/>
              </w:rPr>
              <w:t>Aldi baterako babesa eskatu duen pertsona.</w:t>
            </w:r>
          </w:p>
        </w:tc>
      </w:tr>
      <w:tr w:rsidR="0082571D" w:rsidRPr="000F5D0D" w14:paraId="47ADE4C4" w14:textId="77777777" w:rsidTr="00261228">
        <w:trPr>
          <w:trHeight w:val="68"/>
        </w:trPr>
        <w:tc>
          <w:tcPr>
            <w:tcW w:w="2235" w:type="dxa"/>
            <w:shd w:val="clear" w:color="auto" w:fill="auto"/>
          </w:tcPr>
          <w:p w14:paraId="38F660E8" w14:textId="77777777" w:rsidR="0082571D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</w:rPr>
            </w:pPr>
            <w:r>
              <w:rPr>
                <w:b/>
                <w:color w:val="0000FF"/>
                <w:sz w:val="20"/>
                <w:highlight w:val="yellow"/>
              </w:rPr>
              <w:t>0009</w:t>
            </w:r>
          </w:p>
        </w:tc>
        <w:tc>
          <w:tcPr>
            <w:tcW w:w="6804" w:type="dxa"/>
            <w:shd w:val="clear" w:color="auto" w:fill="auto"/>
          </w:tcPr>
          <w:p w14:paraId="5EF0670A" w14:textId="77777777" w:rsidR="0082571D" w:rsidRPr="00CA4B22" w:rsidRDefault="00740510" w:rsidP="00740510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highlight w:val="yellow"/>
              </w:rPr>
              <w:t>Bizileku-baimena duen pertsona (12/2009 Legea, 37 b) art.).</w:t>
            </w:r>
          </w:p>
        </w:tc>
      </w:tr>
    </w:tbl>
    <w:p w14:paraId="752E0FE3" w14:textId="77777777" w:rsidR="004F46E4" w:rsidRDefault="004F46E4" w:rsidP="004F46E4">
      <w:pPr>
        <w:spacing w:before="240" w:after="0" w:line="240" w:lineRule="auto"/>
        <w:ind w:firstLine="720"/>
        <w:jc w:val="both"/>
        <w:rPr>
          <w:rFonts w:eastAsia="Times New Roman" w:cstheme="minorHAnsi"/>
          <w:sz w:val="16"/>
          <w:szCs w:val="16"/>
        </w:rPr>
      </w:pPr>
      <w:r>
        <w:rPr>
          <w:b/>
          <w:i/>
          <w:sz w:val="16"/>
          <w:u w:val="single"/>
        </w:rPr>
        <w:t>2. taula</w:t>
      </w:r>
      <w:r>
        <w:rPr>
          <w:sz w:val="16"/>
        </w:rPr>
        <w:t>. Asilo-eskatzailea izateari buruzko kontsulta-zerbitzuak itzulitako eskaeren egoera-kodeak.</w:t>
      </w:r>
    </w:p>
    <w:p w14:paraId="03246BC2" w14:textId="77777777" w:rsidR="004F46E4" w:rsidRPr="00B25764" w:rsidRDefault="004F46E4" w:rsidP="004F46E4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</w:rPr>
      </w:pPr>
    </w:p>
    <w:p w14:paraId="2746A15C" w14:textId="77777777" w:rsidR="00A97E05" w:rsidRPr="00B25764" w:rsidRDefault="00A97E05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5BA8FC85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Sisteman errore </w:t>
      </w:r>
      <w:proofErr w:type="spellStart"/>
      <w:r>
        <w:t>kontrolgabeak</w:t>
      </w:r>
      <w:proofErr w:type="spellEnd"/>
      <w:r>
        <w:t xml:space="preserve"> gertatzen badira, edo zerbitzuak berak kontrolatu ezin dituen errore generikoak, erantzun-mezuaren ordez, bezeroak </w:t>
      </w:r>
      <w:proofErr w:type="spellStart"/>
      <w:r>
        <w:rPr>
          <w:b/>
        </w:rPr>
        <w:t>SoapFault</w:t>
      </w:r>
      <w:proofErr w:type="spellEnd"/>
      <w:r>
        <w:t xml:space="preserve"> mezu bat jasoko du erantzun gisa.</w:t>
      </w:r>
    </w:p>
    <w:p w14:paraId="7CEC70B3" w14:textId="77777777" w:rsidR="002B6877" w:rsidRPr="00B25764" w:rsidRDefault="002B6877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eastAsia="es-ES_tradnl"/>
        </w:rPr>
      </w:pPr>
    </w:p>
    <w:p w14:paraId="15AC82E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&lt;?xml </w:t>
      </w:r>
      <w:proofErr w:type="spellStart"/>
      <w:r>
        <w:rPr>
          <w:i/>
          <w:sz w:val="20"/>
        </w:rPr>
        <w:t>version</w:t>
      </w:r>
      <w:proofErr w:type="spellEnd"/>
      <w:r>
        <w:rPr>
          <w:i/>
          <w:sz w:val="20"/>
        </w:rPr>
        <w:t xml:space="preserve">="1.0" </w:t>
      </w:r>
      <w:proofErr w:type="spellStart"/>
      <w:r>
        <w:rPr>
          <w:i/>
          <w:sz w:val="20"/>
        </w:rPr>
        <w:t>encoding</w:t>
      </w:r>
      <w:proofErr w:type="spellEnd"/>
      <w:r>
        <w:rPr>
          <w:i/>
          <w:sz w:val="20"/>
        </w:rPr>
        <w:t>="utf-8"?&gt;</w:t>
      </w:r>
    </w:p>
    <w:p w14:paraId="1627C0B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</w:t>
      </w:r>
      <w:proofErr w:type="spellStart"/>
      <w:r>
        <w:rPr>
          <w:i/>
          <w:sz w:val="20"/>
        </w:rPr>
        <w:t>soap:Envelope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z w:val="20"/>
        </w:rPr>
        <w:t>xmlns:soap</w:t>
      </w:r>
      <w:proofErr w:type="spellEnd"/>
      <w:r>
        <w:rPr>
          <w:i/>
          <w:sz w:val="20"/>
        </w:rPr>
        <w:t xml:space="preserve">="http://schemas.xmlsoap.org/soap/envelope/" </w:t>
      </w:r>
      <w:proofErr w:type="spellStart"/>
      <w:r>
        <w:rPr>
          <w:i/>
          <w:sz w:val="20"/>
        </w:rPr>
        <w:t>xmlns:xsi</w:t>
      </w:r>
      <w:proofErr w:type="spellEnd"/>
      <w:r>
        <w:rPr>
          <w:i/>
          <w:sz w:val="20"/>
        </w:rPr>
        <w:t xml:space="preserve">="http://www.w3.org/2001/XMLSchema-instance" </w:t>
      </w:r>
      <w:proofErr w:type="spellStart"/>
      <w:r>
        <w:rPr>
          <w:i/>
          <w:sz w:val="20"/>
        </w:rPr>
        <w:t>xmlns:xsd</w:t>
      </w:r>
      <w:proofErr w:type="spellEnd"/>
      <w:r>
        <w:rPr>
          <w:i/>
          <w:sz w:val="20"/>
        </w:rPr>
        <w:t>="http://www.w3.org/2001/XMLSchema"&gt;</w:t>
      </w:r>
    </w:p>
    <w:p w14:paraId="0E185D8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</w:t>
      </w:r>
      <w:proofErr w:type="spellStart"/>
      <w:r>
        <w:rPr>
          <w:i/>
          <w:sz w:val="20"/>
        </w:rPr>
        <w:t>soap:Body</w:t>
      </w:r>
      <w:proofErr w:type="spellEnd"/>
      <w:r>
        <w:rPr>
          <w:i/>
          <w:sz w:val="20"/>
        </w:rPr>
        <w:t>&gt;</w:t>
      </w:r>
    </w:p>
    <w:p w14:paraId="57C80CD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</w:t>
      </w:r>
      <w:proofErr w:type="spellStart"/>
      <w:r>
        <w:rPr>
          <w:b/>
          <w:i/>
          <w:sz w:val="20"/>
        </w:rPr>
        <w:t>soap:Fault</w:t>
      </w:r>
      <w:proofErr w:type="spellEnd"/>
      <w:r>
        <w:rPr>
          <w:b/>
          <w:i/>
          <w:sz w:val="20"/>
        </w:rPr>
        <w:t>&gt;</w:t>
      </w:r>
    </w:p>
    <w:p w14:paraId="30A12198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ab/>
        <w:t xml:space="preserve">  &lt;</w:t>
      </w:r>
      <w:proofErr w:type="spellStart"/>
      <w:r>
        <w:rPr>
          <w:i/>
          <w:sz w:val="20"/>
        </w:rPr>
        <w:t>faultcode</w:t>
      </w:r>
      <w:proofErr w:type="spellEnd"/>
      <w:r>
        <w:rPr>
          <w:i/>
          <w:sz w:val="20"/>
        </w:rPr>
        <w:t>&gt;</w:t>
      </w:r>
      <w:proofErr w:type="spellStart"/>
      <w:r>
        <w:rPr>
          <w:i/>
          <w:color w:val="0000FF"/>
          <w:sz w:val="20"/>
        </w:rPr>
        <w:t>soap:Server</w:t>
      </w:r>
      <w:proofErr w:type="spellEnd"/>
      <w:r>
        <w:rPr>
          <w:i/>
          <w:sz w:val="20"/>
        </w:rPr>
        <w:t>&lt;/</w:t>
      </w:r>
      <w:proofErr w:type="spellStart"/>
      <w:r>
        <w:rPr>
          <w:i/>
          <w:sz w:val="20"/>
        </w:rPr>
        <w:t>faultcode</w:t>
      </w:r>
      <w:proofErr w:type="spellEnd"/>
      <w:r>
        <w:rPr>
          <w:i/>
          <w:sz w:val="20"/>
        </w:rPr>
        <w:t>&gt;</w:t>
      </w:r>
    </w:p>
    <w:p w14:paraId="3092925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</w:t>
      </w:r>
      <w:proofErr w:type="spellStart"/>
      <w:r>
        <w:rPr>
          <w:i/>
          <w:sz w:val="20"/>
        </w:rPr>
        <w:t>faultstring</w:t>
      </w:r>
      <w:proofErr w:type="spellEnd"/>
      <w:r>
        <w:rPr>
          <w:i/>
          <w:sz w:val="20"/>
        </w:rPr>
        <w:t>&gt;</w:t>
      </w:r>
      <w:r>
        <w:rPr>
          <w:i/>
          <w:color w:val="0000FF"/>
          <w:sz w:val="20"/>
        </w:rPr>
        <w:t>[</w:t>
      </w:r>
      <w:r>
        <w:rPr>
          <w:b/>
          <w:i/>
          <w:color w:val="0000FF"/>
          <w:sz w:val="20"/>
        </w:rPr>
        <w:t>0901</w:t>
      </w:r>
      <w:r>
        <w:rPr>
          <w:i/>
          <w:color w:val="0000FF"/>
          <w:sz w:val="20"/>
        </w:rPr>
        <w:t>]</w:t>
      </w:r>
      <w:proofErr w:type="spellStart"/>
      <w:r>
        <w:rPr>
          <w:i/>
          <w:color w:val="0000FF"/>
          <w:sz w:val="20"/>
        </w:rPr>
        <w:t>Servicio</w:t>
      </w:r>
      <w:proofErr w:type="spellEnd"/>
      <w:r>
        <w:rPr>
          <w:i/>
          <w:color w:val="0000FF"/>
          <w:sz w:val="20"/>
        </w:rPr>
        <w:t xml:space="preserve"> no </w:t>
      </w:r>
      <w:proofErr w:type="spellStart"/>
      <w:r>
        <w:rPr>
          <w:i/>
          <w:color w:val="0000FF"/>
          <w:sz w:val="20"/>
        </w:rPr>
        <w:t>disponible</w:t>
      </w:r>
      <w:proofErr w:type="spellEnd"/>
      <w:r>
        <w:rPr>
          <w:i/>
          <w:color w:val="0000FF"/>
          <w:sz w:val="20"/>
        </w:rPr>
        <w:t xml:space="preserve">, </w:t>
      </w:r>
      <w:proofErr w:type="spellStart"/>
      <w:r>
        <w:rPr>
          <w:i/>
          <w:color w:val="0000FF"/>
          <w:sz w:val="20"/>
        </w:rPr>
        <w:t>por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favor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inténtelo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más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tarde</w:t>
      </w:r>
      <w:proofErr w:type="spellEnd"/>
      <w:r>
        <w:rPr>
          <w:i/>
          <w:sz w:val="20"/>
        </w:rPr>
        <w:t>&lt;/</w:t>
      </w:r>
      <w:proofErr w:type="spellStart"/>
      <w:r>
        <w:rPr>
          <w:i/>
          <w:sz w:val="20"/>
        </w:rPr>
        <w:t>faultstring</w:t>
      </w:r>
      <w:proofErr w:type="spellEnd"/>
      <w:r>
        <w:rPr>
          <w:i/>
          <w:sz w:val="20"/>
        </w:rPr>
        <w:t>&gt;</w:t>
      </w:r>
    </w:p>
    <w:p w14:paraId="02060B4D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&lt;/</w:t>
      </w:r>
      <w:proofErr w:type="spellStart"/>
      <w:r>
        <w:rPr>
          <w:b/>
          <w:i/>
          <w:sz w:val="20"/>
        </w:rPr>
        <w:t>soap:Fault</w:t>
      </w:r>
      <w:proofErr w:type="spellEnd"/>
      <w:r>
        <w:rPr>
          <w:b/>
          <w:i/>
          <w:sz w:val="20"/>
        </w:rPr>
        <w:t>&gt;</w:t>
      </w:r>
    </w:p>
    <w:p w14:paraId="3CEC32B5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&lt;/</w:t>
      </w:r>
      <w:proofErr w:type="spellStart"/>
      <w:r>
        <w:rPr>
          <w:i/>
          <w:sz w:val="20"/>
        </w:rPr>
        <w:t>soap:Body</w:t>
      </w:r>
      <w:proofErr w:type="spellEnd"/>
      <w:r>
        <w:rPr>
          <w:i/>
          <w:sz w:val="20"/>
        </w:rPr>
        <w:t>&gt;</w:t>
      </w:r>
    </w:p>
    <w:p w14:paraId="4C622A43" w14:textId="77777777" w:rsidR="00BF3474" w:rsidRDefault="000F5D0D" w:rsidP="00962FF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&lt;/</w:t>
      </w:r>
      <w:proofErr w:type="spellStart"/>
      <w:r>
        <w:rPr>
          <w:i/>
          <w:sz w:val="20"/>
        </w:rPr>
        <w:t>soap:Envelope</w:t>
      </w:r>
      <w:proofErr w:type="spellEnd"/>
      <w:r>
        <w:rPr>
          <w:i/>
          <w:sz w:val="20"/>
        </w:rPr>
        <w:t>&gt;</w:t>
      </w:r>
    </w:p>
    <w:p w14:paraId="6CFC3B62" w14:textId="77777777" w:rsidR="00360F54" w:rsidRDefault="00360F54" w:rsidP="00962FF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14:paraId="237EFFC9" w14:textId="77777777" w:rsidR="000F5D0D" w:rsidRPr="000F5D0D" w:rsidRDefault="009F0D1E" w:rsidP="009F0D1E">
      <w:pPr>
        <w:pStyle w:val="Titulo1nisae"/>
        <w:rPr>
          <w:b w:val="0"/>
        </w:rPr>
      </w:pPr>
      <w:bookmarkStart w:id="25" w:name="_Toc187770864"/>
      <w:r>
        <w:lastRenderedPageBreak/>
        <w:t>I. eranskina: Asilo-eskatzailea izateari buruzko kontsulta-zerbitzuaren adibideak</w:t>
      </w:r>
      <w:bookmarkEnd w:id="25"/>
    </w:p>
    <w:p w14:paraId="5A278C1F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Puntu honetan, bezeroak eta </w:t>
      </w:r>
      <w:proofErr w:type="spellStart"/>
      <w:r>
        <w:t>NISAEren</w:t>
      </w:r>
      <w:proofErr w:type="spellEnd"/>
      <w:r>
        <w:t xml:space="preserve"> Bitartekotza Operatiboko moduluak elkarri bidalitako eskaera- eta erantzun-mezuen zenbait adibide daude.</w:t>
      </w:r>
    </w:p>
    <w:p w14:paraId="3A3773C1" w14:textId="77777777" w:rsidR="00A54E19" w:rsidRDefault="00A54E19" w:rsidP="00A54E19">
      <w:pPr>
        <w:spacing w:after="0" w:line="240" w:lineRule="auto"/>
      </w:pPr>
    </w:p>
    <w:p w14:paraId="7C607B91" w14:textId="77777777"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</w:rPr>
      </w:pPr>
      <w:proofErr w:type="spellStart"/>
      <w:r>
        <w:t>INSSaren</w:t>
      </w:r>
      <w:proofErr w:type="spellEnd"/>
      <w:r>
        <w:t xml:space="preserve"> preprodukzioko ingurunearen datu sorta erantsi zaio gida honi:</w:t>
      </w:r>
    </w:p>
    <w:p w14:paraId="1C715C52" w14:textId="77777777" w:rsidR="00A54E19" w:rsidRPr="00A54E19" w:rsidRDefault="00207AC4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>
        <w:rPr>
          <w:rStyle w:val="Hipervnculo"/>
          <w:i/>
        </w:rPr>
        <w:t>Juego_datos_Preproduccion_SVD_INTERIOR.xlsx</w:t>
      </w:r>
    </w:p>
    <w:p w14:paraId="43EF65F8" w14:textId="77777777" w:rsidR="000F5D0D" w:rsidRPr="000F5D0D" w:rsidRDefault="00B263AF" w:rsidP="000B6BE1">
      <w:pPr>
        <w:pStyle w:val="Titulo2nisae"/>
        <w:rPr>
          <w:i/>
          <w:u w:val="single"/>
        </w:rPr>
      </w:pPr>
      <w:bookmarkStart w:id="26" w:name="_Toc187770865"/>
      <w:r>
        <w:rPr>
          <w:i/>
          <w:u w:val="single"/>
        </w:rPr>
        <w:t>Y8439358M AIZ: Aberrigabearen estatutua duen pertsona.</w:t>
      </w:r>
      <w:bookmarkEnd w:id="26"/>
    </w:p>
    <w:p w14:paraId="5227AD11" w14:textId="77777777" w:rsidR="000F5D0D" w:rsidRPr="000F5D0D" w:rsidRDefault="000F5D0D" w:rsidP="000B6BE1">
      <w:pPr>
        <w:pStyle w:val="Titulo3nisae"/>
        <w:rPr>
          <w:b w:val="0"/>
        </w:rPr>
      </w:pPr>
      <w:bookmarkStart w:id="27" w:name="_Toc187770866"/>
      <w:r>
        <w:t>Eskaera</w:t>
      </w:r>
      <w:bookmarkEnd w:id="27"/>
    </w:p>
    <w:p w14:paraId="57273413" w14:textId="77777777" w:rsidR="000F5D0D" w:rsidRPr="00B2576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pt-PT" w:eastAsia="es-ES_tradnl"/>
        </w:rPr>
      </w:pPr>
    </w:p>
    <w:p w14:paraId="1605A102" w14:textId="77777777" w:rsidR="000F5D0D" w:rsidRPr="00E54B2B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70FE96F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71F2D91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0C7E893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6D63D32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29A98CBD" w14:textId="77777777" w:rsidR="00E869C2" w:rsidRPr="00E869C2" w:rsidRDefault="000F5D0D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8890068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&lt;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6AE17623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&gt;X53JI000000002024121700001&lt;/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67E0D2E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&gt;1&lt;/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</w:t>
      </w:r>
    </w:p>
    <w:p w14:paraId="0CCC9048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&gt;2024-12-17T20:08:07.494+0100&lt;/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</w:t>
      </w:r>
    </w:p>
    <w:p w14:paraId="1EC7C338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099037F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9281C45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ERANTZUNAREN ZAIN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</w:p>
    <w:p w14:paraId="52D143BB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41202D68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SWIOPASILOMIR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0A7ACBC5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23E80801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 xml:space="preserve"> Id="?"&gt;</w:t>
      </w:r>
    </w:p>
    <w:p w14:paraId="1787D420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50E18739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770D6700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&lt;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58356E46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&gt;S2816021F&lt;/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14D45643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&gt;Barne Ministerioa&lt;/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30FE1238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1E0DCBEE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12553E48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&lt;pet:IdentificadorSolicitante&gt;S4833001C&lt;/pet:IdentificadorSolicitante&gt;</w:t>
      </w:r>
    </w:p>
    <w:p w14:paraId="6B431B4F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&gt;EJGV&lt;/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087B86A9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&gt;PCI. TELETRAMITACION&lt;/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</w:t>
      </w:r>
    </w:p>
    <w:p w14:paraId="05E9B6AC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72119D94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&gt;TEST_DESA_IOP&lt;/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28D72057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&gt;NISAE probak&lt;/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600080E5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0E5DC27D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&gt;NISAE integrazio-probak&lt;/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</w:t>
      </w:r>
    </w:p>
    <w:p w14:paraId="3DFADB19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&gt;Bai&lt;/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5BB435EE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2B85E239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4A447AB9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&gt;12345678Z&lt;/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4024F921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65762C5F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&gt;X53JI/IDEXP-2019-0008&lt;/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019119FF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369F0B2D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0E7C9864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NIE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CEEE781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Y8439358M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4341C06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&gt;&lt;/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6E23FC0D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&lt;pet:Apellido1&gt;&lt;/pet:Apellido1&gt;</w:t>
      </w:r>
    </w:p>
    <w:p w14:paraId="758971CF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&lt;pet:Apellido2&gt;&lt;/pet:Apellido2&gt;</w:t>
      </w:r>
    </w:p>
    <w:p w14:paraId="34E01267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132ECB2B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0534EA9F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SWIOPASILOMIR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5A197980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&gt;X53JI000000002024121700001&lt;/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E5715FE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0DF379BC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5091C736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03943903" w14:textId="77777777"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>&gt;</w:t>
      </w:r>
    </w:p>
    <w:p w14:paraId="685BEC1F" w14:textId="77777777" w:rsidR="000F5D0D" w:rsidRPr="00B82D8A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97E5EC5" w14:textId="77777777" w:rsidR="000F5D0D" w:rsidRPr="00B82D8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7006688E" w14:textId="77777777" w:rsidR="000F5D0D" w:rsidRPr="00B82D8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color w:val="7F7F7F" w:themeColor="text1" w:themeTint="80"/>
          <w:sz w:val="17"/>
        </w:rPr>
        <w:tab/>
      </w:r>
    </w:p>
    <w:p w14:paraId="40E60A3E" w14:textId="77777777" w:rsidR="000F5D0D" w:rsidRPr="00B2576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5423D3B3" w14:textId="77777777" w:rsidR="000F5D0D" w:rsidRPr="00B82D8A" w:rsidRDefault="000F5D0D" w:rsidP="000B6BE1">
      <w:pPr>
        <w:pStyle w:val="Titulo3nisae"/>
        <w:rPr>
          <w:b w:val="0"/>
        </w:rPr>
      </w:pPr>
      <w:bookmarkStart w:id="28" w:name="_Toc187770867"/>
      <w:r>
        <w:t>Erantzun</w:t>
      </w:r>
      <w:bookmarkEnd w:id="28"/>
    </w:p>
    <w:p w14:paraId="7D7D586F" w14:textId="77777777" w:rsidR="000F5D0D" w:rsidRPr="00B2576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4CB6956E" w14:textId="77777777" w:rsidR="000F5D0D" w:rsidRPr="00E54B2B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138F879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04514B2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3DBDD45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3687E306" w14:textId="77777777" w:rsidR="00E12339" w:rsidRPr="00E12339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 xml:space="preserve"> Id="</w:t>
      </w:r>
      <w:proofErr w:type="spellStart"/>
      <w:r>
        <w:rPr>
          <w:color w:val="7F7F7F" w:themeColor="text1" w:themeTint="80"/>
          <w:sz w:val="17"/>
        </w:rPr>
        <w:t>MsgBody</w:t>
      </w:r>
      <w:proofErr w:type="spellEnd"/>
      <w:r>
        <w:rPr>
          <w:color w:val="7F7F7F" w:themeColor="text1" w:themeTint="80"/>
          <w:sz w:val="17"/>
        </w:rPr>
        <w:t xml:space="preserve">" </w:t>
      </w:r>
      <w:proofErr w:type="spellStart"/>
      <w:r>
        <w:rPr>
          <w:color w:val="7F7F7F" w:themeColor="text1" w:themeTint="80"/>
          <w:sz w:val="17"/>
        </w:rPr>
        <w:t>xmlns:S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161D39B8" w14:textId="77777777" w:rsidR="00DB4840" w:rsidRPr="00DB4840" w:rsidRDefault="00E12339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7A3C07D4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6C0554DC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&lt;ns2:IdPeticion&gt;X53JI000000002024121700001&lt;/ns2:IdPeticion&gt;</w:t>
      </w:r>
    </w:p>
    <w:p w14:paraId="23957E13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39126603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&lt;ns2:TimeStamp&gt;2024-12-17T20:08:15&lt;/ns2:TimeStamp&gt;</w:t>
      </w:r>
    </w:p>
    <w:p w14:paraId="11E04308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63783763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15F1B49F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Tramitatua</w:t>
      </w:r>
      <w:r>
        <w:rPr>
          <w:color w:val="7F7F7F" w:themeColor="text1" w:themeTint="80"/>
          <w:sz w:val="17"/>
        </w:rPr>
        <w:t>&lt;/ns2:LiteralError&gt;</w:t>
      </w:r>
    </w:p>
    <w:p w14:paraId="74AB0190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&lt;ns2:TiempoEstimadoRespuesta&gt;0&lt;/ns2:TiempoEstimadoRespuesta&gt;</w:t>
      </w:r>
    </w:p>
    <w:p w14:paraId="5F67EE4B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312D8C30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SWIOPASILOMIR</w:t>
      </w:r>
      <w:r>
        <w:rPr>
          <w:color w:val="7F7F7F" w:themeColor="text1" w:themeTint="80"/>
          <w:sz w:val="17"/>
        </w:rPr>
        <w:t>&lt;/ns2:CodigoCertificado&gt;</w:t>
      </w:r>
    </w:p>
    <w:p w14:paraId="3B67D837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19DE9A76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&lt;ns2:Transmisiones&gt;</w:t>
      </w:r>
    </w:p>
    <w:p w14:paraId="0BD86A9A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087E3F3C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6E4C977E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0B5CAD8B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&lt;ns2:NifEmisor&gt;S2816021F&lt;/ns2:NifEmisor&gt;</w:t>
      </w:r>
    </w:p>
    <w:p w14:paraId="7D7A6F34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&lt;ns2:NombreEmisor&gt;BARNEKOA&lt;/ns2:NombreEmisor&gt;</w:t>
      </w:r>
    </w:p>
    <w:p w14:paraId="5D09298E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438C1C9B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71322EFD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2D418118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&lt;ns2:NombreSolicitante&gt;EJGV&lt;/ns2:NombreSolicitante&gt;</w:t>
      </w:r>
    </w:p>
    <w:p w14:paraId="45023FD3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&lt;ns2:UnidadTramitadora&gt;PCI. TELETRAMITACION&lt;/ns2:UnidadTramitadora&gt;</w:t>
      </w:r>
    </w:p>
    <w:p w14:paraId="02574DC9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6A4FBA1C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0FA3B6D1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</w:t>
      </w:r>
      <w:proofErr w:type="spellStart"/>
      <w:r>
        <w:rPr>
          <w:color w:val="7F7F7F" w:themeColor="text1" w:themeTint="80"/>
          <w:sz w:val="17"/>
        </w:rPr>
        <w:t>Procedimiento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Pruebas</w:t>
      </w:r>
      <w:proofErr w:type="spellEnd"/>
      <w:r>
        <w:rPr>
          <w:color w:val="7F7F7F" w:themeColor="text1" w:themeTint="80"/>
          <w:sz w:val="17"/>
        </w:rPr>
        <w:t xml:space="preserve"> NISAE&lt;/ns2:NombreProcedimiento&gt;</w:t>
      </w:r>
    </w:p>
    <w:p w14:paraId="16A936F6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74AE3655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&lt;ns2:Finalidad&gt;integrazio-probak&lt;/ns2:Finalidad&gt;</w:t>
      </w:r>
    </w:p>
    <w:p w14:paraId="5A675935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49D629AF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3809F9D6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NISAE&lt;/ns2:NombreCompletoFuncionario&gt;</w:t>
      </w:r>
    </w:p>
    <w:p w14:paraId="71C269B8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4A5EB606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2E79D986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&lt;ns2:IdExpediente&gt;X53JI/IDEXP-2019-0008&lt;/ns2:IdExpediente&gt;</w:t>
      </w:r>
    </w:p>
    <w:p w14:paraId="139ABF40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32A7BE5C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683EAD88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&lt;ns2:TipoDocumentacion&gt;</w:t>
      </w:r>
      <w:r>
        <w:rPr>
          <w:b/>
          <w:color w:val="7F7F7F" w:themeColor="text1" w:themeTint="80"/>
          <w:sz w:val="17"/>
        </w:rPr>
        <w:t>NIE</w:t>
      </w:r>
      <w:r>
        <w:rPr>
          <w:color w:val="7F7F7F" w:themeColor="text1" w:themeTint="80"/>
          <w:sz w:val="17"/>
        </w:rPr>
        <w:t>&lt;/ns2:TipoDocumentacion&gt;</w:t>
      </w:r>
    </w:p>
    <w:p w14:paraId="479419A4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&lt;ns2:Documentacion&gt;</w:t>
      </w:r>
      <w:r>
        <w:rPr>
          <w:b/>
          <w:color w:val="7F7F7F" w:themeColor="text1" w:themeTint="80"/>
          <w:sz w:val="17"/>
        </w:rPr>
        <w:t>Y8439358M</w:t>
      </w:r>
      <w:r>
        <w:rPr>
          <w:color w:val="7F7F7F" w:themeColor="text1" w:themeTint="80"/>
          <w:sz w:val="17"/>
        </w:rPr>
        <w:t>&lt;/ns2:Documentacion&gt;</w:t>
      </w:r>
    </w:p>
    <w:p w14:paraId="17A87D40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35D9BD78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7D46676D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</w:t>
      </w:r>
      <w:r>
        <w:rPr>
          <w:b/>
          <w:color w:val="7F7F7F" w:themeColor="text1" w:themeTint="80"/>
          <w:sz w:val="17"/>
        </w:rPr>
        <w:t>SWIOPASILOMIR</w:t>
      </w:r>
      <w:r>
        <w:rPr>
          <w:color w:val="7F7F7F" w:themeColor="text1" w:themeTint="80"/>
          <w:sz w:val="17"/>
        </w:rPr>
        <w:t>&lt;/ns2:CodigoCertificado&gt;</w:t>
      </w:r>
    </w:p>
    <w:p w14:paraId="10FAC1B4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&lt;ns2:IdSolicitud&gt;X53JI000000002024121700001&lt;/ns2:IdSolicitud&gt;</w:t>
      </w:r>
    </w:p>
    <w:p w14:paraId="7EE5C8AA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&lt;ns2:IdTransmision&gt;X53JI000000002024121700001TR&lt;/ns2:IdTransmision&gt;</w:t>
      </w:r>
    </w:p>
    <w:p w14:paraId="50501D64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&lt;ns2:FechaGeneracion&gt;2024-12-17T20:08:15&lt;/ns2:FechaGeneracion&gt;</w:t>
      </w:r>
    </w:p>
    <w:p w14:paraId="2C845414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6B9A596E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1B65CCD2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 xml:space="preserve"> xmlns:dat="http://intermediacion.redsara.es/scsp/esquemas/datosespecificos"&gt;</w:t>
      </w:r>
    </w:p>
    <w:p w14:paraId="2B6F5182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6896AB0F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772D5F8C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&lt;dat:IdTraza&gt;x53jiX53JI0000000020241217000010J7F7JVGXQ46K&lt;/dat:IdTraza&gt;</w:t>
      </w:r>
    </w:p>
    <w:p w14:paraId="22B77CCA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&gt;X53JI000000002024121700001&lt;/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43B1FD4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&gt;2024-12-17T20:08:15&lt;/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1B410F0A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29EAB266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2BCABCA3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0000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1BB37AEE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Tramitatua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F7FBB66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2452812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dat:Solicitudes</w:t>
      </w:r>
      <w:proofErr w:type="spellEnd"/>
      <w:r>
        <w:rPr>
          <w:color w:val="7F7F7F" w:themeColor="text1" w:themeTint="80"/>
          <w:sz w:val="17"/>
        </w:rPr>
        <w:t>&gt;</w:t>
      </w:r>
    </w:p>
    <w:p w14:paraId="621F2995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08B1A76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5382F8D5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dat:CodigoEstado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0002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dat:CodigoEstado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6290E6A8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Aberrigabearen estatutua duen pertsona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BEDAEB8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1854B412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048CC752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&gt;2018-10-11&lt;/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7C751C8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49939F4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dat:FechaResolucion</w:t>
      </w:r>
      <w:proofErr w:type="spellEnd"/>
      <w:r>
        <w:rPr>
          <w:color w:val="7F7F7F" w:themeColor="text1" w:themeTint="80"/>
          <w:sz w:val="17"/>
        </w:rPr>
        <w:t>&gt;2021-01-25&lt;/</w:t>
      </w:r>
      <w:proofErr w:type="spellStart"/>
      <w:r>
        <w:rPr>
          <w:color w:val="7F7F7F" w:themeColor="text1" w:themeTint="80"/>
          <w:sz w:val="17"/>
        </w:rPr>
        <w:t>dat:FechaResolucion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5510661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dat:Sentido</w:t>
      </w:r>
      <w:proofErr w:type="spellEnd"/>
      <w:r>
        <w:rPr>
          <w:color w:val="7F7F7F" w:themeColor="text1" w:themeTint="80"/>
          <w:sz w:val="17"/>
        </w:rPr>
        <w:t>&gt;FAVORABLE&lt;/</w:t>
      </w:r>
      <w:proofErr w:type="spellStart"/>
      <w:r>
        <w:rPr>
          <w:color w:val="7F7F7F" w:themeColor="text1" w:themeTint="80"/>
          <w:sz w:val="17"/>
        </w:rPr>
        <w:t>dat:Sentido</w:t>
      </w:r>
      <w:proofErr w:type="spellEnd"/>
      <w:r>
        <w:rPr>
          <w:color w:val="7F7F7F" w:themeColor="text1" w:themeTint="80"/>
          <w:sz w:val="17"/>
        </w:rPr>
        <w:t>&gt;</w:t>
      </w:r>
    </w:p>
    <w:p w14:paraId="306E8EAE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dat:FechaNotificacion</w:t>
      </w:r>
      <w:proofErr w:type="spellEnd"/>
      <w:r>
        <w:rPr>
          <w:color w:val="7F7F7F" w:themeColor="text1" w:themeTint="80"/>
          <w:sz w:val="17"/>
        </w:rPr>
        <w:t>&gt;2021-12-10&lt;/</w:t>
      </w:r>
      <w:proofErr w:type="spellStart"/>
      <w:r>
        <w:rPr>
          <w:color w:val="7F7F7F" w:themeColor="text1" w:themeTint="80"/>
          <w:sz w:val="17"/>
        </w:rPr>
        <w:t>dat:FechaNotificacion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C648214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6DEFD13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439FAA81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5F5CE037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dat:Solicitudes</w:t>
      </w:r>
      <w:proofErr w:type="spellEnd"/>
      <w:r>
        <w:rPr>
          <w:color w:val="7F7F7F" w:themeColor="text1" w:themeTint="80"/>
          <w:sz w:val="17"/>
        </w:rPr>
        <w:t>&gt;</w:t>
      </w:r>
    </w:p>
    <w:p w14:paraId="09129785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294B6E42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4DD1A282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7E542878" w14:textId="77777777"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7DA17C3A" w14:textId="77777777" w:rsidR="00E12339" w:rsidRPr="000C4FE7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3727A7FE" w14:textId="77777777" w:rsidR="000F5D0D" w:rsidRPr="00EF5A88" w:rsidRDefault="00E12339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07649CE9" w14:textId="77777777"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>&gt;</w:t>
      </w:r>
    </w:p>
    <w:p w14:paraId="39E43DC2" w14:textId="77777777" w:rsidR="000F5D0D" w:rsidRPr="00B2576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04220E47" w14:textId="77777777" w:rsidR="000039AF" w:rsidRDefault="000039AF">
      <w:pPr>
        <w:rPr>
          <w:rFonts w:eastAsia="Times New Roman" w:cstheme="minorHAnsi"/>
          <w:color w:val="008080"/>
          <w:sz w:val="17"/>
          <w:szCs w:val="17"/>
        </w:rPr>
      </w:pPr>
      <w:r>
        <w:br w:type="page"/>
      </w:r>
    </w:p>
    <w:p w14:paraId="298A6242" w14:textId="77777777" w:rsidR="003E23B7" w:rsidRDefault="003E23B7" w:rsidP="000B6BE1">
      <w:pPr>
        <w:pStyle w:val="Titulo2nisae"/>
        <w:rPr>
          <w:i/>
          <w:u w:val="single"/>
        </w:rPr>
      </w:pPr>
    </w:p>
    <w:p w14:paraId="3CE834C0" w14:textId="77777777" w:rsidR="000F5D0D" w:rsidRPr="000B6BE1" w:rsidRDefault="0058194F" w:rsidP="000B6BE1">
      <w:pPr>
        <w:pStyle w:val="Titulo2nisae"/>
        <w:rPr>
          <w:i/>
          <w:u w:val="single"/>
        </w:rPr>
      </w:pPr>
      <w:bookmarkStart w:id="29" w:name="_Toc187770868"/>
      <w:r>
        <w:rPr>
          <w:i/>
          <w:u w:val="single"/>
        </w:rPr>
        <w:t>X1905515B AIZ: Kontrako administrazio-ebazpena duen eta aberrigabearen estatutua irmoki ukatuta daukan pertsona</w:t>
      </w:r>
      <w:bookmarkEnd w:id="29"/>
    </w:p>
    <w:p w14:paraId="333C7B20" w14:textId="77777777" w:rsidR="000F5D0D" w:rsidRPr="000F5D0D" w:rsidRDefault="000F5D0D" w:rsidP="000B6BE1">
      <w:pPr>
        <w:pStyle w:val="Titulo3nisae"/>
        <w:rPr>
          <w:b w:val="0"/>
        </w:rPr>
      </w:pPr>
      <w:bookmarkStart w:id="30" w:name="_Toc187770869"/>
      <w:r>
        <w:t>Eskaera</w:t>
      </w:r>
      <w:bookmarkEnd w:id="30"/>
    </w:p>
    <w:p w14:paraId="324C3824" w14:textId="77777777" w:rsidR="000F5D0D" w:rsidRPr="00B2576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pt-PT" w:eastAsia="es-ES_tradnl"/>
        </w:rPr>
      </w:pPr>
    </w:p>
    <w:p w14:paraId="31129BCA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31EF5EA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470E6D4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0F83236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34F0C08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13173D7C" w14:textId="77777777" w:rsidR="00370ACB" w:rsidRPr="00370ACB" w:rsidRDefault="000F5D0D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D9E7F3B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&lt;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4483FBAF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&gt;X53JI000000002024121700002&lt;/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65B4F27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&gt;1&lt;/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</w:t>
      </w:r>
    </w:p>
    <w:p w14:paraId="47F85832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&gt;2024-12-17T20:12:33.494+0100&lt;/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</w:t>
      </w:r>
    </w:p>
    <w:p w14:paraId="1D5C4584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7E39A23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19D31F7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ERANTZUNAREN ZAIN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</w:p>
    <w:p w14:paraId="3692B74F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58F1ECD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SWIOPASILOMIR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4E9D74CA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09964CD1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 xml:space="preserve"> Id="?"&gt;</w:t>
      </w:r>
    </w:p>
    <w:p w14:paraId="660DA2D3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342C5BA2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24C42DAB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&lt;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1518CE78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&gt;S2816021F&lt;/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73B580CC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&gt;Barne Ministerioa&lt;/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151AFC96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4758BE50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3289E944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&lt;pet:IdentificadorSolicitante&gt;S4833001C&lt;/pet:IdentificadorSolicitante&gt;</w:t>
      </w:r>
    </w:p>
    <w:p w14:paraId="6FC6A640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&gt;EJGV&lt;/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32E4C935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&gt;PCI. TELETRAMITACION&lt;/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</w:t>
      </w:r>
    </w:p>
    <w:p w14:paraId="0E07B5B9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58D327E9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&gt;TEST_DESA_IOP&lt;/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37AF0E34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&gt;NISAE probak&lt;/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51C0C4B2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6B46B867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&gt;NISAE integrazio-probak&lt;/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</w:t>
      </w:r>
    </w:p>
    <w:p w14:paraId="131D3C29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&gt;Bai&lt;/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6399A45E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1843A230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75B1BE76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&gt;12345678Z&lt;/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3EE4A975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6545B941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&gt;X53JI/IDEXP-2019-0008&lt;/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3EE0E4F4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54BC4586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55C3FA33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NIE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A624C2B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X1905515B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810FF11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0F15E2CE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55AAB215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SWIOPASILOMIR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107EA0C8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&gt;X53JI000000002024121700002&lt;/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4EAC144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1D0538C7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6C5FF36C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380A5ADD" w14:textId="77777777"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>&gt;</w:t>
      </w:r>
    </w:p>
    <w:p w14:paraId="004CA808" w14:textId="77777777" w:rsidR="000F5D0D" w:rsidRPr="0058194F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7D6E2EC" w14:textId="77777777" w:rsidR="000F5D0D" w:rsidRPr="005819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29CC2B10" w14:textId="77777777" w:rsidR="000F5D0D" w:rsidRPr="005819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color w:val="008080"/>
          <w:sz w:val="17"/>
        </w:rPr>
        <w:tab/>
      </w:r>
    </w:p>
    <w:p w14:paraId="189CD6EB" w14:textId="77777777" w:rsidR="000F5D0D" w:rsidRPr="00B2576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53EDB3B6" w14:textId="77777777" w:rsidR="00887D91" w:rsidRPr="00B25764" w:rsidRDefault="00887D91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61142BC0" w14:textId="77777777" w:rsidR="00887D91" w:rsidRPr="00B25764" w:rsidRDefault="00887D91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5DDF4E66" w14:textId="77777777" w:rsidR="000F5D0D" w:rsidRPr="0058194F" w:rsidRDefault="000F5D0D" w:rsidP="000B6BE1">
      <w:pPr>
        <w:pStyle w:val="Titulo3nisae"/>
        <w:rPr>
          <w:b w:val="0"/>
        </w:rPr>
      </w:pPr>
      <w:bookmarkStart w:id="31" w:name="_Toc187770870"/>
      <w:r>
        <w:t>Erantzun</w:t>
      </w:r>
      <w:bookmarkEnd w:id="31"/>
    </w:p>
    <w:p w14:paraId="5ACF7D3D" w14:textId="77777777" w:rsidR="000F5D0D" w:rsidRPr="00B2576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6504735C" w14:textId="77777777"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76CA875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52B6ABD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44EAF03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040DF55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2689435A" w14:textId="77777777" w:rsidR="002D56AF" w:rsidRPr="002D56AF" w:rsidRDefault="000F5D0D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7AE99122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6D71C374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&lt;ns2:IdPeticion&gt;X53JI000000002024121700002&lt;/ns2:IdPeticion&gt;</w:t>
      </w:r>
    </w:p>
    <w:p w14:paraId="40642DF4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5E43CA5F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&lt;ns2:TimeStamp&gt;2024-12-17T20:12:40&lt;/ns2:TimeStamp&gt;</w:t>
      </w:r>
    </w:p>
    <w:p w14:paraId="69B78B75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416DE564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3005F7A9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Tramitatua</w:t>
      </w:r>
      <w:r>
        <w:rPr>
          <w:color w:val="7F7F7F" w:themeColor="text1" w:themeTint="80"/>
          <w:sz w:val="17"/>
        </w:rPr>
        <w:t>&lt;/ns2:LiteralError&gt;</w:t>
      </w:r>
    </w:p>
    <w:p w14:paraId="6FFAC910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&lt;ns2:TiempoEstimadoRespuesta&gt;0&lt;/ns2:TiempoEstimadoRespuesta&gt;</w:t>
      </w:r>
    </w:p>
    <w:p w14:paraId="03004D46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3DA11D9E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SWIOPASILOMIR</w:t>
      </w:r>
      <w:r>
        <w:rPr>
          <w:color w:val="7F7F7F" w:themeColor="text1" w:themeTint="80"/>
          <w:sz w:val="17"/>
        </w:rPr>
        <w:t>&lt;/ns2:CodigoCertificado&gt;</w:t>
      </w:r>
    </w:p>
    <w:p w14:paraId="68FA102A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5C4AFCF7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&lt;ns2:Transmisiones&gt;</w:t>
      </w:r>
    </w:p>
    <w:p w14:paraId="43D7642D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392AE106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3D077261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61BBCCDA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&lt;ns2:NifEmisor&gt;S2816021F&lt;/ns2:NifEmisor&gt;</w:t>
      </w:r>
    </w:p>
    <w:p w14:paraId="7CAEAA52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&lt;ns2:NombreEmisor&gt;BARNEKOA&lt;/ns2:NombreEmisor&gt;</w:t>
      </w:r>
    </w:p>
    <w:p w14:paraId="53C917E7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64A6EC88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72CD01A8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3DC58B95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&lt;ns2:NombreSolicitante&gt;EJGV&lt;/ns2:NombreSolicitante&gt;</w:t>
      </w:r>
    </w:p>
    <w:p w14:paraId="5E88AF37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&lt;ns2:UnidadTramitadora&gt;PCI. TELETRAMITACION&lt;/ns2:UnidadTramitadora&gt;</w:t>
      </w:r>
    </w:p>
    <w:p w14:paraId="3CB6B3E3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481FDC50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0953C288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</w:t>
      </w:r>
      <w:proofErr w:type="spellStart"/>
      <w:r>
        <w:rPr>
          <w:color w:val="7F7F7F" w:themeColor="text1" w:themeTint="80"/>
          <w:sz w:val="17"/>
        </w:rPr>
        <w:t>Procedimiento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Pruebas</w:t>
      </w:r>
      <w:proofErr w:type="spellEnd"/>
      <w:r>
        <w:rPr>
          <w:color w:val="7F7F7F" w:themeColor="text1" w:themeTint="80"/>
          <w:sz w:val="17"/>
        </w:rPr>
        <w:t xml:space="preserve"> NISAE&lt;/ns2:NombreProcedimiento&gt;</w:t>
      </w:r>
    </w:p>
    <w:p w14:paraId="6D5A8A3C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45760DCB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&lt;ns2:Finalidad&gt;integrazio-probak&lt;/ns2:Finalidad&gt;</w:t>
      </w:r>
    </w:p>
    <w:p w14:paraId="5CFBF119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485D2971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390BBA54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NISAE&lt;/ns2:NombreCompletoFuncionario&gt;</w:t>
      </w:r>
    </w:p>
    <w:p w14:paraId="11F80009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722612BD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39A9C2B7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&lt;ns2:IdExpediente&gt;X53JI/IDEXP-2019-0008&lt;/ns2:IdExpediente&gt;</w:t>
      </w:r>
    </w:p>
    <w:p w14:paraId="409FA93E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482C834B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6EB5B0EE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&lt;ns2:TipoDocumentacion&gt;</w:t>
      </w:r>
      <w:r>
        <w:rPr>
          <w:b/>
          <w:color w:val="7F7F7F" w:themeColor="text1" w:themeTint="80"/>
          <w:sz w:val="17"/>
        </w:rPr>
        <w:t>NIE</w:t>
      </w:r>
      <w:r>
        <w:rPr>
          <w:color w:val="7F7F7F" w:themeColor="text1" w:themeTint="80"/>
          <w:sz w:val="17"/>
        </w:rPr>
        <w:t>&lt;/ns2:TipoDocumentacion&gt;</w:t>
      </w:r>
    </w:p>
    <w:p w14:paraId="4B518EC0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&lt;ns2:Documentacion&gt;</w:t>
      </w:r>
      <w:r>
        <w:rPr>
          <w:b/>
          <w:color w:val="7F7F7F" w:themeColor="text1" w:themeTint="80"/>
          <w:sz w:val="17"/>
        </w:rPr>
        <w:t>X1905515B</w:t>
      </w:r>
      <w:r>
        <w:rPr>
          <w:color w:val="7F7F7F" w:themeColor="text1" w:themeTint="80"/>
          <w:sz w:val="17"/>
        </w:rPr>
        <w:t>&lt;/ns2:Documentacion&gt;</w:t>
      </w:r>
    </w:p>
    <w:p w14:paraId="12DE31FF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7130B9BB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755240AD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</w:t>
      </w:r>
      <w:r>
        <w:rPr>
          <w:b/>
          <w:color w:val="7F7F7F" w:themeColor="text1" w:themeTint="80"/>
          <w:sz w:val="17"/>
        </w:rPr>
        <w:t>SWIOPASILOMIR</w:t>
      </w:r>
      <w:r>
        <w:rPr>
          <w:color w:val="7F7F7F" w:themeColor="text1" w:themeTint="80"/>
          <w:sz w:val="17"/>
        </w:rPr>
        <w:t>&lt;/ns2:CodigoCertificado&gt;</w:t>
      </w:r>
    </w:p>
    <w:p w14:paraId="6F8835E4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&lt;ns2:IdSolicitud&gt;X53JI000000002024121700002&lt;/ns2:IdSolicitud&gt;</w:t>
      </w:r>
    </w:p>
    <w:p w14:paraId="57884E35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&lt;ns2:IdTransmision&gt;X53JI000000002024121700002TR&lt;/ns2:IdTransmision&gt;</w:t>
      </w:r>
    </w:p>
    <w:p w14:paraId="232D3420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&lt;ns2:FechaGeneracion&gt;2024-12-17T20:12:40&lt;/ns2:FechaGeneracion&gt;</w:t>
      </w:r>
    </w:p>
    <w:p w14:paraId="1835868B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587750F2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74693492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 xml:space="preserve"> xmlns:dat="http://intermediacion.redsara.es/scsp/esquemas/datosespecificos"&gt;</w:t>
      </w:r>
    </w:p>
    <w:p w14:paraId="0312AB05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7E379A88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36304AB2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&lt;dat:IdTraza&gt;x53jiX53JI0000000020241217000020J7F8KDSNQ429&lt;/dat:IdTraza&gt;</w:t>
      </w:r>
    </w:p>
    <w:p w14:paraId="75AE5FCF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&gt;X53JI000000002024121700002&lt;/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3D9E7D8A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&gt;2024-12-17T20:12:40&lt;/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0442DBFF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13FE7658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240EC3FE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0000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6581BFB0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Tramitatua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3DA3A9AA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4AB0B9B8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dat:Solicitudes</w:t>
      </w:r>
      <w:proofErr w:type="spellEnd"/>
      <w:r>
        <w:rPr>
          <w:color w:val="7F7F7F" w:themeColor="text1" w:themeTint="80"/>
          <w:sz w:val="17"/>
        </w:rPr>
        <w:t>&gt;</w:t>
      </w:r>
    </w:p>
    <w:p w14:paraId="78D1B550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025A65D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5F6C11A1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dat:CodigoEstado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0012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dat:CodigoEstado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4FED3124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Tartean inolako errekurtsorik gabe nazioarteko babesaren estatutuaren kontrako administrazio-ebazpena duen pertsona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983223F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16C5A182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36D1AACE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&gt;1994-12-12&lt;/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4926B9E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0374A84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dat:FechaResolucion</w:t>
      </w:r>
      <w:proofErr w:type="spellEnd"/>
      <w:r>
        <w:rPr>
          <w:color w:val="7F7F7F" w:themeColor="text1" w:themeTint="80"/>
          <w:sz w:val="17"/>
        </w:rPr>
        <w:t>&gt;1995-01-20&lt;/</w:t>
      </w:r>
      <w:proofErr w:type="spellStart"/>
      <w:r>
        <w:rPr>
          <w:color w:val="7F7F7F" w:themeColor="text1" w:themeTint="80"/>
          <w:sz w:val="17"/>
        </w:rPr>
        <w:t>dat:FechaResolucion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43273B0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dat:Sentido</w:t>
      </w:r>
      <w:proofErr w:type="spellEnd"/>
      <w:r>
        <w:rPr>
          <w:color w:val="7F7F7F" w:themeColor="text1" w:themeTint="80"/>
          <w:sz w:val="17"/>
        </w:rPr>
        <w:t>&gt;ONARTU GABEA&lt;/</w:t>
      </w:r>
      <w:proofErr w:type="spellStart"/>
      <w:r>
        <w:rPr>
          <w:color w:val="7F7F7F" w:themeColor="text1" w:themeTint="80"/>
          <w:sz w:val="17"/>
        </w:rPr>
        <w:t>dat:Sentido</w:t>
      </w:r>
      <w:proofErr w:type="spellEnd"/>
      <w:r>
        <w:rPr>
          <w:color w:val="7F7F7F" w:themeColor="text1" w:themeTint="80"/>
          <w:sz w:val="17"/>
        </w:rPr>
        <w:t>&gt;</w:t>
      </w:r>
    </w:p>
    <w:p w14:paraId="1E8CD03A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dat:FechaNotificacion</w:t>
      </w:r>
      <w:proofErr w:type="spellEnd"/>
      <w:r>
        <w:rPr>
          <w:color w:val="7F7F7F" w:themeColor="text1" w:themeTint="80"/>
          <w:sz w:val="17"/>
        </w:rPr>
        <w:t>&gt;1995-06-07&lt;/</w:t>
      </w:r>
      <w:proofErr w:type="spellStart"/>
      <w:r>
        <w:rPr>
          <w:color w:val="7F7F7F" w:themeColor="text1" w:themeTint="80"/>
          <w:sz w:val="17"/>
        </w:rPr>
        <w:t>dat:FechaNotificacion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B1CF7C5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15A0AF8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3663B418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A00DB0E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DE075DC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27166798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dat:CodigoEstado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dat:CodigoEstado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2190F0A3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Aberrigabearen estatutua irmoki ukatuta daukan pertsona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06C5C74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6823B3AB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3CB085AE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&gt;2010-12-22&lt;/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5B0546E4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47D7B22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dat:FechaResolucion</w:t>
      </w:r>
      <w:proofErr w:type="spellEnd"/>
      <w:r>
        <w:rPr>
          <w:color w:val="7F7F7F" w:themeColor="text1" w:themeTint="80"/>
          <w:sz w:val="17"/>
        </w:rPr>
        <w:t>&gt;2013-10-30&lt;/</w:t>
      </w:r>
      <w:proofErr w:type="spellStart"/>
      <w:r>
        <w:rPr>
          <w:color w:val="7F7F7F" w:themeColor="text1" w:themeTint="80"/>
          <w:sz w:val="17"/>
        </w:rPr>
        <w:t>dat:FechaResolucion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CE9AD2F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dat:Sentido</w:t>
      </w:r>
      <w:proofErr w:type="spellEnd"/>
      <w:r>
        <w:rPr>
          <w:color w:val="7F7F7F" w:themeColor="text1" w:themeTint="80"/>
          <w:sz w:val="17"/>
        </w:rPr>
        <w:t>&gt;KONTRAKOA&lt;/</w:t>
      </w:r>
      <w:proofErr w:type="spellStart"/>
      <w:r>
        <w:rPr>
          <w:color w:val="7F7F7F" w:themeColor="text1" w:themeTint="80"/>
          <w:sz w:val="17"/>
        </w:rPr>
        <w:t>dat:Sentido</w:t>
      </w:r>
      <w:proofErr w:type="spellEnd"/>
      <w:r>
        <w:rPr>
          <w:color w:val="7F7F7F" w:themeColor="text1" w:themeTint="80"/>
          <w:sz w:val="17"/>
        </w:rPr>
        <w:t>&gt;</w:t>
      </w:r>
    </w:p>
    <w:p w14:paraId="7BA591DA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dat:FechaNotificacion</w:t>
      </w:r>
      <w:proofErr w:type="spellEnd"/>
      <w:r>
        <w:rPr>
          <w:color w:val="7F7F7F" w:themeColor="text1" w:themeTint="80"/>
          <w:sz w:val="17"/>
        </w:rPr>
        <w:t>&gt;2013-11-11&lt;/</w:t>
      </w:r>
      <w:proofErr w:type="spellStart"/>
      <w:r>
        <w:rPr>
          <w:color w:val="7F7F7F" w:themeColor="text1" w:themeTint="80"/>
          <w:sz w:val="17"/>
        </w:rPr>
        <w:t>dat:FechaNotificacion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9D957BA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207340A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296449B0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dat:Recursos</w:t>
      </w:r>
      <w:proofErr w:type="spellEnd"/>
      <w:r>
        <w:rPr>
          <w:color w:val="7F7F7F" w:themeColor="text1" w:themeTint="80"/>
          <w:sz w:val="17"/>
        </w:rPr>
        <w:t>&gt;</w:t>
      </w:r>
    </w:p>
    <w:p w14:paraId="076BA78D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dat:Recurso</w:t>
      </w:r>
      <w:proofErr w:type="spellEnd"/>
      <w:r>
        <w:rPr>
          <w:color w:val="7F7F7F" w:themeColor="text1" w:themeTint="80"/>
          <w:sz w:val="17"/>
        </w:rPr>
        <w:t>&gt;</w:t>
      </w:r>
    </w:p>
    <w:p w14:paraId="4807920E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dat:TipoRecurso</w:t>
      </w:r>
      <w:proofErr w:type="spellEnd"/>
      <w:r>
        <w:rPr>
          <w:color w:val="7F7F7F" w:themeColor="text1" w:themeTint="80"/>
          <w:sz w:val="17"/>
        </w:rPr>
        <w:t>&gt;ADMINISTRAZIOKOA&lt;/</w:t>
      </w:r>
      <w:proofErr w:type="spellStart"/>
      <w:r>
        <w:rPr>
          <w:color w:val="7F7F7F" w:themeColor="text1" w:themeTint="80"/>
          <w:sz w:val="17"/>
        </w:rPr>
        <w:t>dat:TipoRecurso</w:t>
      </w:r>
      <w:proofErr w:type="spellEnd"/>
      <w:r>
        <w:rPr>
          <w:color w:val="7F7F7F" w:themeColor="text1" w:themeTint="80"/>
          <w:sz w:val="17"/>
        </w:rPr>
        <w:t>&gt;</w:t>
      </w:r>
    </w:p>
    <w:p w14:paraId="657B0803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dat:FechaInterposicion</w:t>
      </w:r>
      <w:proofErr w:type="spellEnd"/>
      <w:r>
        <w:rPr>
          <w:color w:val="7F7F7F" w:themeColor="text1" w:themeTint="80"/>
          <w:sz w:val="17"/>
        </w:rPr>
        <w:t>&gt;2013-12-10&lt;/</w:t>
      </w:r>
      <w:proofErr w:type="spellStart"/>
      <w:r>
        <w:rPr>
          <w:color w:val="7F7F7F" w:themeColor="text1" w:themeTint="80"/>
          <w:sz w:val="17"/>
        </w:rPr>
        <w:t>dat:FechaInterposicion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3BEF4EA1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6A853C6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dat:FechaResolucion</w:t>
      </w:r>
      <w:proofErr w:type="spellEnd"/>
      <w:r>
        <w:rPr>
          <w:color w:val="7F7F7F" w:themeColor="text1" w:themeTint="80"/>
          <w:sz w:val="17"/>
        </w:rPr>
        <w:t>&gt;2014-03-05&lt;/</w:t>
      </w:r>
      <w:proofErr w:type="spellStart"/>
      <w:r>
        <w:rPr>
          <w:color w:val="7F7F7F" w:themeColor="text1" w:themeTint="80"/>
          <w:sz w:val="17"/>
        </w:rPr>
        <w:t>dat:FechaResolucion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2A2B23D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dat:Sentido</w:t>
      </w:r>
      <w:proofErr w:type="spellEnd"/>
      <w:r>
        <w:rPr>
          <w:color w:val="7F7F7F" w:themeColor="text1" w:themeTint="80"/>
          <w:sz w:val="17"/>
        </w:rPr>
        <w:t>&gt;GAITZESLEA&lt;/</w:t>
      </w:r>
      <w:proofErr w:type="spellStart"/>
      <w:r>
        <w:rPr>
          <w:color w:val="7F7F7F" w:themeColor="text1" w:themeTint="80"/>
          <w:sz w:val="17"/>
        </w:rPr>
        <w:t>dat:Sentido</w:t>
      </w:r>
      <w:proofErr w:type="spellEnd"/>
      <w:r>
        <w:rPr>
          <w:color w:val="7F7F7F" w:themeColor="text1" w:themeTint="80"/>
          <w:sz w:val="17"/>
        </w:rPr>
        <w:t>&gt;</w:t>
      </w:r>
    </w:p>
    <w:p w14:paraId="169CA9CD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dat:FechaNotificacion</w:t>
      </w:r>
      <w:proofErr w:type="spellEnd"/>
      <w:r>
        <w:rPr>
          <w:color w:val="7F7F7F" w:themeColor="text1" w:themeTint="80"/>
          <w:sz w:val="17"/>
        </w:rPr>
        <w:t>&gt;2014-03-24&lt;/</w:t>
      </w:r>
      <w:proofErr w:type="spellStart"/>
      <w:r>
        <w:rPr>
          <w:color w:val="7F7F7F" w:themeColor="text1" w:themeTint="80"/>
          <w:sz w:val="17"/>
        </w:rPr>
        <w:t>dat:FechaNotificacion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32AD692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D76623F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dat:Recurso</w:t>
      </w:r>
      <w:proofErr w:type="spellEnd"/>
      <w:r>
        <w:rPr>
          <w:color w:val="7F7F7F" w:themeColor="text1" w:themeTint="80"/>
          <w:sz w:val="17"/>
        </w:rPr>
        <w:t>&gt;</w:t>
      </w:r>
    </w:p>
    <w:p w14:paraId="71A40877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dat:Recurso</w:t>
      </w:r>
      <w:proofErr w:type="spellEnd"/>
      <w:r>
        <w:rPr>
          <w:color w:val="7F7F7F" w:themeColor="text1" w:themeTint="80"/>
          <w:sz w:val="17"/>
        </w:rPr>
        <w:t>&gt;</w:t>
      </w:r>
    </w:p>
    <w:p w14:paraId="3CE5A78E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dat:TipoRecurso</w:t>
      </w:r>
      <w:proofErr w:type="spellEnd"/>
      <w:r>
        <w:rPr>
          <w:color w:val="7F7F7F" w:themeColor="text1" w:themeTint="80"/>
          <w:sz w:val="17"/>
        </w:rPr>
        <w:t>&gt;ADMINISTRAZIOAREKIKO AUZI-ERREKURTSOA&lt;/</w:t>
      </w:r>
      <w:proofErr w:type="spellStart"/>
      <w:r>
        <w:rPr>
          <w:color w:val="7F7F7F" w:themeColor="text1" w:themeTint="80"/>
          <w:sz w:val="17"/>
        </w:rPr>
        <w:t>dat:TipoRecurso</w:t>
      </w:r>
      <w:proofErr w:type="spellEnd"/>
      <w:r>
        <w:rPr>
          <w:color w:val="7F7F7F" w:themeColor="text1" w:themeTint="80"/>
          <w:sz w:val="17"/>
        </w:rPr>
        <w:t>&gt;</w:t>
      </w:r>
    </w:p>
    <w:p w14:paraId="5159C2D5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B9453D2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dat:FechaResolucion</w:t>
      </w:r>
      <w:proofErr w:type="spellEnd"/>
      <w:r>
        <w:rPr>
          <w:color w:val="7F7F7F" w:themeColor="text1" w:themeTint="80"/>
          <w:sz w:val="17"/>
        </w:rPr>
        <w:t>&gt;2015-01-29&lt;/</w:t>
      </w:r>
      <w:proofErr w:type="spellStart"/>
      <w:r>
        <w:rPr>
          <w:color w:val="7F7F7F" w:themeColor="text1" w:themeTint="80"/>
          <w:sz w:val="17"/>
        </w:rPr>
        <w:t>dat:FechaResolucion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4609574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dat:Sentido</w:t>
      </w:r>
      <w:proofErr w:type="spellEnd"/>
      <w:r>
        <w:rPr>
          <w:color w:val="7F7F7F" w:themeColor="text1" w:themeTint="80"/>
          <w:sz w:val="17"/>
        </w:rPr>
        <w:t>&gt;GAITZESLEA&lt;/</w:t>
      </w:r>
      <w:proofErr w:type="spellStart"/>
      <w:r>
        <w:rPr>
          <w:color w:val="7F7F7F" w:themeColor="text1" w:themeTint="80"/>
          <w:sz w:val="17"/>
        </w:rPr>
        <w:t>dat:Sentido</w:t>
      </w:r>
      <w:proofErr w:type="spellEnd"/>
      <w:r>
        <w:rPr>
          <w:color w:val="7F7F7F" w:themeColor="text1" w:themeTint="80"/>
          <w:sz w:val="17"/>
        </w:rPr>
        <w:t>&gt;</w:t>
      </w:r>
    </w:p>
    <w:p w14:paraId="085247DB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dat:Resolucion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79B3F53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dat:Recurso</w:t>
      </w:r>
      <w:proofErr w:type="spellEnd"/>
      <w:r>
        <w:rPr>
          <w:color w:val="7F7F7F" w:themeColor="text1" w:themeTint="80"/>
          <w:sz w:val="17"/>
        </w:rPr>
        <w:t>&gt;</w:t>
      </w:r>
    </w:p>
    <w:p w14:paraId="79D937C7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dat:Recursos</w:t>
      </w:r>
      <w:proofErr w:type="spellEnd"/>
      <w:r>
        <w:rPr>
          <w:color w:val="7F7F7F" w:themeColor="text1" w:themeTint="80"/>
          <w:sz w:val="17"/>
        </w:rPr>
        <w:t>&gt;</w:t>
      </w:r>
    </w:p>
    <w:p w14:paraId="1D3DCB53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6ADF6B5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dat:Solicitudes</w:t>
      </w:r>
      <w:proofErr w:type="spellEnd"/>
      <w:r>
        <w:rPr>
          <w:color w:val="7F7F7F" w:themeColor="text1" w:themeTint="80"/>
          <w:sz w:val="17"/>
        </w:rPr>
        <w:t>&gt;</w:t>
      </w:r>
    </w:p>
    <w:p w14:paraId="3ADE6980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018234FC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7B376715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177A9209" w14:textId="77777777"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54411698" w14:textId="77777777" w:rsidR="000F5D0D" w:rsidRPr="00EF5A88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600CAF51" w14:textId="77777777"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61AE980E" w14:textId="77777777"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>&gt;</w:t>
      </w:r>
    </w:p>
    <w:p w14:paraId="020C44EE" w14:textId="77777777"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</w:rPr>
      </w:pPr>
      <w:r>
        <w:rPr>
          <w:color w:val="008080"/>
          <w:sz w:val="17"/>
        </w:rPr>
        <w:tab/>
      </w:r>
    </w:p>
    <w:p w14:paraId="2BBD0AE5" w14:textId="77777777"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0E57C206" w14:textId="77777777" w:rsidR="00C77425" w:rsidRPr="00EF5A88" w:rsidRDefault="00C7742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sectPr w:rsidR="00C77425" w:rsidRPr="00EF5A88" w:rsidSect="00204D75">
      <w:headerReference w:type="default" r:id="rId29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FD7B3D" w14:textId="77777777" w:rsidR="005237A7" w:rsidRDefault="005237A7" w:rsidP="00F05BD1">
      <w:pPr>
        <w:spacing w:after="0" w:line="240" w:lineRule="auto"/>
      </w:pPr>
      <w:r>
        <w:separator/>
      </w:r>
    </w:p>
  </w:endnote>
  <w:endnote w:type="continuationSeparator" w:id="0">
    <w:p w14:paraId="6D9BF852" w14:textId="77777777" w:rsidR="005237A7" w:rsidRDefault="005237A7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6A096B07" w14:textId="77777777" w:rsidR="003B746F" w:rsidRDefault="003B746F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>
          <w:rPr>
            <w:b/>
            <w:noProof/>
            <w:sz w:val="12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6BD3FF7F" wp14:editId="3EFD9024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55505DB" w14:textId="77777777" w:rsidR="003B746F" w:rsidRPr="000F5D0D" w:rsidRDefault="003B746F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fldChar w:fldCharType="separate"/>
                                </w:r>
                                <w:r w:rsidR="00495602" w:rsidRPr="00495602">
                                  <w:rPr>
                                    <w:color w:val="006699"/>
                                    <w:sz w:val="16"/>
                                  </w:rPr>
                                  <w:t>4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BD3FF7F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755505DB" w14:textId="77777777" w:rsidR="003B746F" w:rsidRPr="000F5D0D" w:rsidRDefault="003B746F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</w:rPr>
                            <w:fldChar w:fldCharType="separate"/>
                          </w:r>
                          <w:r w:rsidR="00495602" w:rsidRPr="00495602">
                            <w:rPr>
                              <w:color w:val="006699"/>
                              <w:sz w:val="16"/>
                            </w:rPr>
                            <w:t>4</w:t>
                          </w:r>
                          <w:r w:rsidRPr="000F5D0D">
                            <w:rPr>
                              <w:color w:val="006699"/>
                              <w:sz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E6844F" w14:textId="77777777" w:rsidR="003B746F" w:rsidRDefault="003B746F" w:rsidP="00B264FA">
    <w:pPr>
      <w:pStyle w:val="Piedepgina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8F893A" wp14:editId="3D9028DF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243A8D" w14:textId="77777777" w:rsidR="003B746F" w:rsidRPr="00B264FA" w:rsidRDefault="003B746F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SA</w:t>
                          </w:r>
                        </w:p>
                        <w:p w14:paraId="50E7288F" w14:textId="77777777" w:rsidR="003B746F" w:rsidRDefault="003B746F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8F893A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68243A8D" w14:textId="77777777" w:rsidR="003B746F" w:rsidRPr="00B264FA" w:rsidRDefault="003B746F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>
                      <w:rPr>
                        <w:rFonts w:ascii="Eurostar Regular Extended" w:hAnsi="Eurostar Regular Extended"/>
                        <w:color w:val="006699"/>
                      </w:rPr>
                      <w:t>Izenpe SA</w:t>
                    </w:r>
                  </w:p>
                  <w:p w14:paraId="50E7288F" w14:textId="77777777" w:rsidR="003B746F" w:rsidRDefault="003B746F"/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5E7CD2B2" wp14:editId="75ABCEC7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D3F8E3" w14:textId="77777777" w:rsidR="005237A7" w:rsidRDefault="005237A7" w:rsidP="00F05BD1">
      <w:pPr>
        <w:spacing w:after="0" w:line="240" w:lineRule="auto"/>
      </w:pPr>
      <w:r>
        <w:separator/>
      </w:r>
    </w:p>
  </w:footnote>
  <w:footnote w:type="continuationSeparator" w:id="0">
    <w:p w14:paraId="6E5F0B92" w14:textId="77777777" w:rsidR="005237A7" w:rsidRDefault="005237A7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52C5B7" w14:textId="77777777" w:rsidR="003B746F" w:rsidRDefault="003B746F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7D77CA81" w14:textId="77777777" w:rsidR="003B746F" w:rsidRDefault="003B746F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247C69" w14:textId="77777777" w:rsidR="003B746F" w:rsidRDefault="003B746F" w:rsidP="001C5F3A">
    <w:pPr>
      <w:pStyle w:val="Encabezado"/>
      <w:ind w:left="-567"/>
    </w:pPr>
    <w:r>
      <w:rPr>
        <w:noProof/>
      </w:rPr>
      <w:drawing>
        <wp:anchor distT="0" distB="0" distL="114300" distR="114300" simplePos="0" relativeHeight="251659264" behindDoc="1" locked="0" layoutInCell="1" allowOverlap="1" wp14:anchorId="5B289982" wp14:editId="3F95FBC0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i/>
        <w:noProof/>
        <w:color w:val="006699"/>
        <w:sz w:val="28"/>
      </w:rPr>
      <w:drawing>
        <wp:inline distT="0" distB="0" distL="0" distR="0" wp14:anchorId="77E7C153" wp14:editId="10F07F6C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E7C61C71"/>
    <w:multiLevelType w:val="hybridMultilevel"/>
    <w:tmpl w:val="7BC253A0"/>
    <w:lvl w:ilvl="0" w:tplc="FFFFFFFF">
      <w:start w:val="1"/>
      <w:numFmt w:val="bullet"/>
      <w:lvlText w:val="•"/>
      <w:lvlJc w:val="left"/>
    </w:lvl>
    <w:lvl w:ilvl="1" w:tplc="F460BCBF">
      <w:start w:val="1"/>
      <w:numFmt w:val="bullet"/>
      <w:lvlText w:val="•"/>
      <w:lvlJc w:val="left"/>
    </w:lvl>
    <w:lvl w:ilvl="2" w:tplc="4BC81014">
      <w:start w:val="1"/>
      <w:numFmt w:val="bullet"/>
      <w:lvlText w:val="•"/>
      <w:lvlJc w:val="left"/>
    </w:lvl>
    <w:lvl w:ilvl="3" w:tplc="FFFFFFFF">
      <w:numFmt w:val="decimal"/>
      <w:lvlText w:val=""/>
      <w:lvlJc w:val="left"/>
    </w:lvl>
    <w:lvl w:ilvl="4" w:tplc="0C0A0001">
      <w:start w:val="1"/>
      <w:numFmt w:val="bullet"/>
      <w:lvlText w:val=""/>
      <w:lvlJc w:val="left"/>
      <w:rPr>
        <w:rFonts w:ascii="Symbol" w:hAnsi="Symbol" w:hint="default"/>
      </w:rPr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2" w15:restartNumberingAfterBreak="0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4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6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8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1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2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3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4" w15:restartNumberingAfterBreak="0">
    <w:nsid w:val="4A240B9B"/>
    <w:multiLevelType w:val="hybridMultilevel"/>
    <w:tmpl w:val="F1781996"/>
    <w:lvl w:ilvl="0" w:tplc="D1D2FC3A">
      <w:start w:val="1"/>
      <w:numFmt w:val="decimal"/>
      <w:lvlText w:val="%1."/>
      <w:lvlJc w:val="left"/>
      <w:pPr>
        <w:ind w:left="1080" w:hanging="360"/>
      </w:pPr>
      <w:rPr>
        <w:rFonts w:hint="default"/>
        <w:i w:val="0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DE75A46"/>
    <w:multiLevelType w:val="hybridMultilevel"/>
    <w:tmpl w:val="89A0552A"/>
    <w:lvl w:ilvl="0" w:tplc="18BC398E">
      <w:start w:val="2"/>
      <w:numFmt w:val="bullet"/>
      <w:lvlText w:val="-"/>
      <w:lvlJc w:val="left"/>
      <w:pPr>
        <w:tabs>
          <w:tab w:val="num" w:pos="1776"/>
        </w:tabs>
        <w:ind w:left="1776" w:hanging="360"/>
      </w:pPr>
      <w:rPr>
        <w:rFonts w:ascii="Verdana" w:eastAsia="Times New Roman" w:hAnsi="Verdana" w:cs="Arial" w:hint="default"/>
        <w:color w:val="auto"/>
      </w:rPr>
    </w:lvl>
    <w:lvl w:ilvl="1" w:tplc="6E845132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  <w:color w:val="auto"/>
      </w:rPr>
    </w:lvl>
    <w:lvl w:ilvl="2" w:tplc="040A0005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A42834D0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  <w:sz w:val="18"/>
        <w:szCs w:val="18"/>
      </w:rPr>
    </w:lvl>
    <w:lvl w:ilvl="4" w:tplc="B66A9AF2">
      <w:start w:val="1"/>
      <w:numFmt w:val="bullet"/>
      <w:lvlText w:val="o"/>
      <w:lvlJc w:val="left"/>
      <w:pPr>
        <w:tabs>
          <w:tab w:val="num" w:pos="4466"/>
        </w:tabs>
        <w:ind w:left="4466" w:hanging="170"/>
      </w:pPr>
      <w:rPr>
        <w:rFonts w:ascii="Courier New" w:hAnsi="Courier New" w:hint="default"/>
        <w:color w:val="auto"/>
      </w:rPr>
    </w:lvl>
    <w:lvl w:ilvl="5" w:tplc="040A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16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7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 w15:restartNumberingAfterBreak="0">
    <w:nsid w:val="728D5C7B"/>
    <w:multiLevelType w:val="hybridMultilevel"/>
    <w:tmpl w:val="F1303DB6"/>
    <w:lvl w:ilvl="0" w:tplc="F604796E">
      <w:numFmt w:val="bullet"/>
      <w:lvlText w:val="-"/>
      <w:lvlJc w:val="left"/>
      <w:pPr>
        <w:ind w:left="2061" w:hanging="360"/>
      </w:pPr>
      <w:rPr>
        <w:rFonts w:ascii="Calibri" w:eastAsiaTheme="minorHAnsi" w:hAnsi="Calibri" w:cs="Calibri" w:hint="default"/>
      </w:rPr>
    </w:lvl>
    <w:lvl w:ilvl="1" w:tplc="0C0A0003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21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962054A"/>
    <w:multiLevelType w:val="hybridMultilevel"/>
    <w:tmpl w:val="9F86719E"/>
    <w:lvl w:ilvl="0" w:tplc="0C0A0003">
      <w:start w:val="1"/>
      <w:numFmt w:val="bullet"/>
      <w:lvlText w:val="o"/>
      <w:lvlJc w:val="left"/>
      <w:pPr>
        <w:ind w:left="284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23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983850678">
    <w:abstractNumId w:val="9"/>
  </w:num>
  <w:num w:numId="2" w16cid:durableId="1849825944">
    <w:abstractNumId w:val="1"/>
  </w:num>
  <w:num w:numId="3" w16cid:durableId="586114994">
    <w:abstractNumId w:val="13"/>
  </w:num>
  <w:num w:numId="4" w16cid:durableId="33429065">
    <w:abstractNumId w:val="10"/>
  </w:num>
  <w:num w:numId="5" w16cid:durableId="271324790">
    <w:abstractNumId w:val="5"/>
  </w:num>
  <w:num w:numId="6" w16cid:durableId="1264533011">
    <w:abstractNumId w:val="8"/>
  </w:num>
  <w:num w:numId="7" w16cid:durableId="489949793">
    <w:abstractNumId w:val="19"/>
  </w:num>
  <w:num w:numId="8" w16cid:durableId="10618981">
    <w:abstractNumId w:val="16"/>
  </w:num>
  <w:num w:numId="9" w16cid:durableId="418335336">
    <w:abstractNumId w:val="3"/>
  </w:num>
  <w:num w:numId="10" w16cid:durableId="1680623294">
    <w:abstractNumId w:val="6"/>
  </w:num>
  <w:num w:numId="11" w16cid:durableId="188840910">
    <w:abstractNumId w:val="7"/>
  </w:num>
  <w:num w:numId="12" w16cid:durableId="1196500624">
    <w:abstractNumId w:val="21"/>
  </w:num>
  <w:num w:numId="13" w16cid:durableId="1439788383">
    <w:abstractNumId w:val="2"/>
  </w:num>
  <w:num w:numId="14" w16cid:durableId="2053573764">
    <w:abstractNumId w:val="23"/>
  </w:num>
  <w:num w:numId="15" w16cid:durableId="302733591">
    <w:abstractNumId w:val="17"/>
  </w:num>
  <w:num w:numId="16" w16cid:durableId="147013381">
    <w:abstractNumId w:val="18"/>
  </w:num>
  <w:num w:numId="17" w16cid:durableId="1794443960">
    <w:abstractNumId w:val="4"/>
  </w:num>
  <w:num w:numId="18" w16cid:durableId="1734427329">
    <w:abstractNumId w:val="12"/>
  </w:num>
  <w:num w:numId="19" w16cid:durableId="1731149354">
    <w:abstractNumId w:val="11"/>
  </w:num>
  <w:num w:numId="20" w16cid:durableId="2007855056">
    <w:abstractNumId w:val="14"/>
  </w:num>
  <w:num w:numId="21" w16cid:durableId="65957735">
    <w:abstractNumId w:val="15"/>
  </w:num>
  <w:num w:numId="22" w16cid:durableId="610624014">
    <w:abstractNumId w:val="22"/>
  </w:num>
  <w:num w:numId="23" w16cid:durableId="1345471406">
    <w:abstractNumId w:val="0"/>
  </w:num>
  <w:num w:numId="24" w16cid:durableId="1879657337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765D"/>
    <w:rsid w:val="0000054D"/>
    <w:rsid w:val="00000828"/>
    <w:rsid w:val="000039AF"/>
    <w:rsid w:val="000049BE"/>
    <w:rsid w:val="000137A3"/>
    <w:rsid w:val="00024E8A"/>
    <w:rsid w:val="00025106"/>
    <w:rsid w:val="000266A4"/>
    <w:rsid w:val="000306FF"/>
    <w:rsid w:val="00033A96"/>
    <w:rsid w:val="000408C4"/>
    <w:rsid w:val="00041394"/>
    <w:rsid w:val="000424FE"/>
    <w:rsid w:val="00051AFF"/>
    <w:rsid w:val="00070255"/>
    <w:rsid w:val="0007734F"/>
    <w:rsid w:val="0007749C"/>
    <w:rsid w:val="00080615"/>
    <w:rsid w:val="000835AC"/>
    <w:rsid w:val="00084823"/>
    <w:rsid w:val="000928F8"/>
    <w:rsid w:val="00095698"/>
    <w:rsid w:val="000A127B"/>
    <w:rsid w:val="000A3A87"/>
    <w:rsid w:val="000A5B0C"/>
    <w:rsid w:val="000A63B4"/>
    <w:rsid w:val="000A6C4E"/>
    <w:rsid w:val="000B1ADD"/>
    <w:rsid w:val="000B3D20"/>
    <w:rsid w:val="000B5FF5"/>
    <w:rsid w:val="000B6607"/>
    <w:rsid w:val="000B6BE1"/>
    <w:rsid w:val="000B7651"/>
    <w:rsid w:val="000C18EA"/>
    <w:rsid w:val="000C4FE7"/>
    <w:rsid w:val="000C50C4"/>
    <w:rsid w:val="000C5557"/>
    <w:rsid w:val="000C6239"/>
    <w:rsid w:val="000D014A"/>
    <w:rsid w:val="000D2CE2"/>
    <w:rsid w:val="000D6AFA"/>
    <w:rsid w:val="000E3395"/>
    <w:rsid w:val="000E3B92"/>
    <w:rsid w:val="000E458C"/>
    <w:rsid w:val="000F5D0D"/>
    <w:rsid w:val="001000D6"/>
    <w:rsid w:val="00102D10"/>
    <w:rsid w:val="00104B59"/>
    <w:rsid w:val="001100E1"/>
    <w:rsid w:val="0011305F"/>
    <w:rsid w:val="00114F83"/>
    <w:rsid w:val="001154F5"/>
    <w:rsid w:val="00117F65"/>
    <w:rsid w:val="0012243A"/>
    <w:rsid w:val="00131E68"/>
    <w:rsid w:val="0013229D"/>
    <w:rsid w:val="00132595"/>
    <w:rsid w:val="0014084B"/>
    <w:rsid w:val="00140D4B"/>
    <w:rsid w:val="001420E6"/>
    <w:rsid w:val="0014371E"/>
    <w:rsid w:val="00143FAE"/>
    <w:rsid w:val="001454C2"/>
    <w:rsid w:val="0014697C"/>
    <w:rsid w:val="00150A70"/>
    <w:rsid w:val="00151C88"/>
    <w:rsid w:val="001630FA"/>
    <w:rsid w:val="00163251"/>
    <w:rsid w:val="00166B19"/>
    <w:rsid w:val="00172CAB"/>
    <w:rsid w:val="00181BCA"/>
    <w:rsid w:val="00182217"/>
    <w:rsid w:val="00182E89"/>
    <w:rsid w:val="00184F8E"/>
    <w:rsid w:val="00192AAA"/>
    <w:rsid w:val="001A15A2"/>
    <w:rsid w:val="001A274A"/>
    <w:rsid w:val="001A6BC6"/>
    <w:rsid w:val="001B0D72"/>
    <w:rsid w:val="001B1A47"/>
    <w:rsid w:val="001B3E3C"/>
    <w:rsid w:val="001C23FF"/>
    <w:rsid w:val="001C5EAF"/>
    <w:rsid w:val="001C5F3A"/>
    <w:rsid w:val="001D2F53"/>
    <w:rsid w:val="001D3B13"/>
    <w:rsid w:val="001D507D"/>
    <w:rsid w:val="001D7B94"/>
    <w:rsid w:val="001E0F46"/>
    <w:rsid w:val="001E1AF0"/>
    <w:rsid w:val="001E2523"/>
    <w:rsid w:val="001E26E8"/>
    <w:rsid w:val="001E6518"/>
    <w:rsid w:val="00201AA5"/>
    <w:rsid w:val="00202AAD"/>
    <w:rsid w:val="00204D75"/>
    <w:rsid w:val="00207AC4"/>
    <w:rsid w:val="002166C1"/>
    <w:rsid w:val="00222BE9"/>
    <w:rsid w:val="002325AB"/>
    <w:rsid w:val="00252F53"/>
    <w:rsid w:val="0025330F"/>
    <w:rsid w:val="0026093C"/>
    <w:rsid w:val="002636FE"/>
    <w:rsid w:val="00266E96"/>
    <w:rsid w:val="00270738"/>
    <w:rsid w:val="0027290C"/>
    <w:rsid w:val="00275CE0"/>
    <w:rsid w:val="00283508"/>
    <w:rsid w:val="002910A8"/>
    <w:rsid w:val="00291E22"/>
    <w:rsid w:val="002949AB"/>
    <w:rsid w:val="002A7BAD"/>
    <w:rsid w:val="002B6877"/>
    <w:rsid w:val="002C7F44"/>
    <w:rsid w:val="002D28C1"/>
    <w:rsid w:val="002D56AF"/>
    <w:rsid w:val="002D58B8"/>
    <w:rsid w:val="002D7FF0"/>
    <w:rsid w:val="002E073A"/>
    <w:rsid w:val="002E28F1"/>
    <w:rsid w:val="002E792D"/>
    <w:rsid w:val="002F1960"/>
    <w:rsid w:val="002F44FB"/>
    <w:rsid w:val="00303445"/>
    <w:rsid w:val="00303FBB"/>
    <w:rsid w:val="003064CE"/>
    <w:rsid w:val="003134D1"/>
    <w:rsid w:val="0031654D"/>
    <w:rsid w:val="00317DDF"/>
    <w:rsid w:val="00324CE2"/>
    <w:rsid w:val="00332E21"/>
    <w:rsid w:val="00335793"/>
    <w:rsid w:val="00341068"/>
    <w:rsid w:val="0034106B"/>
    <w:rsid w:val="00350F49"/>
    <w:rsid w:val="00356676"/>
    <w:rsid w:val="00360F54"/>
    <w:rsid w:val="00362608"/>
    <w:rsid w:val="003630A4"/>
    <w:rsid w:val="00363849"/>
    <w:rsid w:val="00363AD4"/>
    <w:rsid w:val="003645B7"/>
    <w:rsid w:val="003654CD"/>
    <w:rsid w:val="00366366"/>
    <w:rsid w:val="00370ACB"/>
    <w:rsid w:val="0037270E"/>
    <w:rsid w:val="0037393A"/>
    <w:rsid w:val="00380068"/>
    <w:rsid w:val="00381C92"/>
    <w:rsid w:val="00382AF4"/>
    <w:rsid w:val="00382C02"/>
    <w:rsid w:val="003845A6"/>
    <w:rsid w:val="00384C72"/>
    <w:rsid w:val="00392527"/>
    <w:rsid w:val="00395812"/>
    <w:rsid w:val="00395F5B"/>
    <w:rsid w:val="003968A3"/>
    <w:rsid w:val="003A0C5C"/>
    <w:rsid w:val="003A37B2"/>
    <w:rsid w:val="003A3C12"/>
    <w:rsid w:val="003B218D"/>
    <w:rsid w:val="003B4B14"/>
    <w:rsid w:val="003B508D"/>
    <w:rsid w:val="003B5298"/>
    <w:rsid w:val="003B746F"/>
    <w:rsid w:val="003C4889"/>
    <w:rsid w:val="003C4CB9"/>
    <w:rsid w:val="003C62FD"/>
    <w:rsid w:val="003D1F50"/>
    <w:rsid w:val="003D26D7"/>
    <w:rsid w:val="003D3A59"/>
    <w:rsid w:val="003D5DD5"/>
    <w:rsid w:val="003E23B7"/>
    <w:rsid w:val="003E39B6"/>
    <w:rsid w:val="003F3E51"/>
    <w:rsid w:val="003F7E7D"/>
    <w:rsid w:val="00401A24"/>
    <w:rsid w:val="00402DA7"/>
    <w:rsid w:val="004042DA"/>
    <w:rsid w:val="0041110C"/>
    <w:rsid w:val="004129E0"/>
    <w:rsid w:val="00412C02"/>
    <w:rsid w:val="00414FCA"/>
    <w:rsid w:val="00416371"/>
    <w:rsid w:val="00416E1E"/>
    <w:rsid w:val="0041719B"/>
    <w:rsid w:val="00430497"/>
    <w:rsid w:val="00430693"/>
    <w:rsid w:val="00431952"/>
    <w:rsid w:val="004409F0"/>
    <w:rsid w:val="00444E9B"/>
    <w:rsid w:val="00444F5B"/>
    <w:rsid w:val="00446F9F"/>
    <w:rsid w:val="004474F7"/>
    <w:rsid w:val="00455EC5"/>
    <w:rsid w:val="00466DF7"/>
    <w:rsid w:val="0047265B"/>
    <w:rsid w:val="00477437"/>
    <w:rsid w:val="00480EC6"/>
    <w:rsid w:val="00490ABD"/>
    <w:rsid w:val="004914AF"/>
    <w:rsid w:val="00495602"/>
    <w:rsid w:val="004A0C22"/>
    <w:rsid w:val="004A14B3"/>
    <w:rsid w:val="004A7A59"/>
    <w:rsid w:val="004B7135"/>
    <w:rsid w:val="004C0442"/>
    <w:rsid w:val="004C1DBB"/>
    <w:rsid w:val="004C704F"/>
    <w:rsid w:val="004C7CB8"/>
    <w:rsid w:val="004D208F"/>
    <w:rsid w:val="004D5C7D"/>
    <w:rsid w:val="004E0F66"/>
    <w:rsid w:val="004E15B5"/>
    <w:rsid w:val="004E3B66"/>
    <w:rsid w:val="004E3DF6"/>
    <w:rsid w:val="004E74BE"/>
    <w:rsid w:val="004F46E4"/>
    <w:rsid w:val="00502A76"/>
    <w:rsid w:val="00506DE8"/>
    <w:rsid w:val="00511B52"/>
    <w:rsid w:val="00511FC7"/>
    <w:rsid w:val="0052274B"/>
    <w:rsid w:val="005237A7"/>
    <w:rsid w:val="00527EB5"/>
    <w:rsid w:val="00531788"/>
    <w:rsid w:val="0053179A"/>
    <w:rsid w:val="005455C9"/>
    <w:rsid w:val="00565523"/>
    <w:rsid w:val="00571CC0"/>
    <w:rsid w:val="005723CF"/>
    <w:rsid w:val="00572A1A"/>
    <w:rsid w:val="00580AA1"/>
    <w:rsid w:val="0058194F"/>
    <w:rsid w:val="00596F38"/>
    <w:rsid w:val="005B1007"/>
    <w:rsid w:val="005C5100"/>
    <w:rsid w:val="005D074D"/>
    <w:rsid w:val="005D0B4A"/>
    <w:rsid w:val="005D4FBA"/>
    <w:rsid w:val="005D5834"/>
    <w:rsid w:val="005D6571"/>
    <w:rsid w:val="005E052E"/>
    <w:rsid w:val="005E1F80"/>
    <w:rsid w:val="005F2A85"/>
    <w:rsid w:val="005F6247"/>
    <w:rsid w:val="005F798A"/>
    <w:rsid w:val="00601DBD"/>
    <w:rsid w:val="0060314E"/>
    <w:rsid w:val="0060679B"/>
    <w:rsid w:val="006176DB"/>
    <w:rsid w:val="006309E8"/>
    <w:rsid w:val="0064065A"/>
    <w:rsid w:val="00643327"/>
    <w:rsid w:val="00645E5A"/>
    <w:rsid w:val="00653AD3"/>
    <w:rsid w:val="00653EED"/>
    <w:rsid w:val="00666EFC"/>
    <w:rsid w:val="00671365"/>
    <w:rsid w:val="00680D41"/>
    <w:rsid w:val="00682F90"/>
    <w:rsid w:val="00683DF2"/>
    <w:rsid w:val="006844A5"/>
    <w:rsid w:val="00684E66"/>
    <w:rsid w:val="006935FE"/>
    <w:rsid w:val="00695446"/>
    <w:rsid w:val="00697DB7"/>
    <w:rsid w:val="006A01B4"/>
    <w:rsid w:val="006A3A25"/>
    <w:rsid w:val="006B5264"/>
    <w:rsid w:val="006C6E33"/>
    <w:rsid w:val="006D28B9"/>
    <w:rsid w:val="006D5724"/>
    <w:rsid w:val="006E3E2B"/>
    <w:rsid w:val="006E762D"/>
    <w:rsid w:val="006F1CCB"/>
    <w:rsid w:val="006F35A6"/>
    <w:rsid w:val="006F5FEC"/>
    <w:rsid w:val="00702538"/>
    <w:rsid w:val="007049A9"/>
    <w:rsid w:val="0070708B"/>
    <w:rsid w:val="007070F6"/>
    <w:rsid w:val="00714818"/>
    <w:rsid w:val="00730F97"/>
    <w:rsid w:val="0073352D"/>
    <w:rsid w:val="0073536D"/>
    <w:rsid w:val="0073774A"/>
    <w:rsid w:val="00740510"/>
    <w:rsid w:val="007418E8"/>
    <w:rsid w:val="0074202D"/>
    <w:rsid w:val="00744814"/>
    <w:rsid w:val="0074645D"/>
    <w:rsid w:val="007566A4"/>
    <w:rsid w:val="00760510"/>
    <w:rsid w:val="00762138"/>
    <w:rsid w:val="00762CC0"/>
    <w:rsid w:val="00763A6C"/>
    <w:rsid w:val="00770C9A"/>
    <w:rsid w:val="007718A0"/>
    <w:rsid w:val="00773EE8"/>
    <w:rsid w:val="00781C1A"/>
    <w:rsid w:val="00783FB1"/>
    <w:rsid w:val="00793AE3"/>
    <w:rsid w:val="007A3AB7"/>
    <w:rsid w:val="007A59EC"/>
    <w:rsid w:val="007B0E91"/>
    <w:rsid w:val="007B1961"/>
    <w:rsid w:val="007B3DF1"/>
    <w:rsid w:val="007B7F90"/>
    <w:rsid w:val="007C354C"/>
    <w:rsid w:val="007C46E5"/>
    <w:rsid w:val="007D0426"/>
    <w:rsid w:val="007D0DAB"/>
    <w:rsid w:val="007D36BA"/>
    <w:rsid w:val="007D3D6F"/>
    <w:rsid w:val="007F4346"/>
    <w:rsid w:val="00800886"/>
    <w:rsid w:val="008014D8"/>
    <w:rsid w:val="0080668C"/>
    <w:rsid w:val="00807272"/>
    <w:rsid w:val="00810EBA"/>
    <w:rsid w:val="00811C74"/>
    <w:rsid w:val="00812213"/>
    <w:rsid w:val="008130B8"/>
    <w:rsid w:val="008145F4"/>
    <w:rsid w:val="00814D59"/>
    <w:rsid w:val="00822ED5"/>
    <w:rsid w:val="00823B8E"/>
    <w:rsid w:val="00824426"/>
    <w:rsid w:val="00824914"/>
    <w:rsid w:val="00824FAC"/>
    <w:rsid w:val="0082571D"/>
    <w:rsid w:val="008303A1"/>
    <w:rsid w:val="00833213"/>
    <w:rsid w:val="00841ECE"/>
    <w:rsid w:val="008421EF"/>
    <w:rsid w:val="008440A7"/>
    <w:rsid w:val="00844F45"/>
    <w:rsid w:val="00853C9A"/>
    <w:rsid w:val="0085792E"/>
    <w:rsid w:val="00865278"/>
    <w:rsid w:val="00874232"/>
    <w:rsid w:val="00880B4B"/>
    <w:rsid w:val="0088558D"/>
    <w:rsid w:val="00886A40"/>
    <w:rsid w:val="0088756C"/>
    <w:rsid w:val="00887D91"/>
    <w:rsid w:val="00890C72"/>
    <w:rsid w:val="00892B89"/>
    <w:rsid w:val="008A3B2B"/>
    <w:rsid w:val="008B20A7"/>
    <w:rsid w:val="008B571F"/>
    <w:rsid w:val="008B7C72"/>
    <w:rsid w:val="008C08F1"/>
    <w:rsid w:val="008C0B34"/>
    <w:rsid w:val="008C74B3"/>
    <w:rsid w:val="008F2849"/>
    <w:rsid w:val="009068F5"/>
    <w:rsid w:val="00907907"/>
    <w:rsid w:val="00907FFA"/>
    <w:rsid w:val="00910DD3"/>
    <w:rsid w:val="00925E81"/>
    <w:rsid w:val="00926EF7"/>
    <w:rsid w:val="009378F2"/>
    <w:rsid w:val="00937DCA"/>
    <w:rsid w:val="00943864"/>
    <w:rsid w:val="00943EFF"/>
    <w:rsid w:val="0094686B"/>
    <w:rsid w:val="00946B70"/>
    <w:rsid w:val="0095369F"/>
    <w:rsid w:val="00961665"/>
    <w:rsid w:val="00962FF7"/>
    <w:rsid w:val="0096564B"/>
    <w:rsid w:val="009718A4"/>
    <w:rsid w:val="00975CB1"/>
    <w:rsid w:val="0097697B"/>
    <w:rsid w:val="0097797B"/>
    <w:rsid w:val="009831AA"/>
    <w:rsid w:val="00986B73"/>
    <w:rsid w:val="0098765D"/>
    <w:rsid w:val="00987D3C"/>
    <w:rsid w:val="00992026"/>
    <w:rsid w:val="009B11F0"/>
    <w:rsid w:val="009B6868"/>
    <w:rsid w:val="009C0271"/>
    <w:rsid w:val="009C55DC"/>
    <w:rsid w:val="009C65FD"/>
    <w:rsid w:val="009D47E6"/>
    <w:rsid w:val="009E57C8"/>
    <w:rsid w:val="009E60D9"/>
    <w:rsid w:val="009F0D1E"/>
    <w:rsid w:val="009F4175"/>
    <w:rsid w:val="009F45A6"/>
    <w:rsid w:val="00A0015D"/>
    <w:rsid w:val="00A00C67"/>
    <w:rsid w:val="00A015E8"/>
    <w:rsid w:val="00A019C2"/>
    <w:rsid w:val="00A06B79"/>
    <w:rsid w:val="00A1029D"/>
    <w:rsid w:val="00A118A5"/>
    <w:rsid w:val="00A22570"/>
    <w:rsid w:val="00A22FA6"/>
    <w:rsid w:val="00A232B4"/>
    <w:rsid w:val="00A310D5"/>
    <w:rsid w:val="00A426A7"/>
    <w:rsid w:val="00A5133D"/>
    <w:rsid w:val="00A5432D"/>
    <w:rsid w:val="00A54E19"/>
    <w:rsid w:val="00A65011"/>
    <w:rsid w:val="00A655A4"/>
    <w:rsid w:val="00A75D66"/>
    <w:rsid w:val="00A76BAD"/>
    <w:rsid w:val="00A80A6C"/>
    <w:rsid w:val="00A825CE"/>
    <w:rsid w:val="00A934F3"/>
    <w:rsid w:val="00A958E2"/>
    <w:rsid w:val="00A97E05"/>
    <w:rsid w:val="00AA45DA"/>
    <w:rsid w:val="00AB40A6"/>
    <w:rsid w:val="00AC4F00"/>
    <w:rsid w:val="00AD23EE"/>
    <w:rsid w:val="00AD4719"/>
    <w:rsid w:val="00AE7AB7"/>
    <w:rsid w:val="00AF36EB"/>
    <w:rsid w:val="00AF3ED1"/>
    <w:rsid w:val="00AF4997"/>
    <w:rsid w:val="00AF5202"/>
    <w:rsid w:val="00AF75AF"/>
    <w:rsid w:val="00B03A47"/>
    <w:rsid w:val="00B05CDD"/>
    <w:rsid w:val="00B07B0A"/>
    <w:rsid w:val="00B07FF5"/>
    <w:rsid w:val="00B11C14"/>
    <w:rsid w:val="00B15327"/>
    <w:rsid w:val="00B170EC"/>
    <w:rsid w:val="00B237A9"/>
    <w:rsid w:val="00B25764"/>
    <w:rsid w:val="00B263AF"/>
    <w:rsid w:val="00B264FA"/>
    <w:rsid w:val="00B37468"/>
    <w:rsid w:val="00B37849"/>
    <w:rsid w:val="00B44179"/>
    <w:rsid w:val="00B51201"/>
    <w:rsid w:val="00B632E6"/>
    <w:rsid w:val="00B64261"/>
    <w:rsid w:val="00B648F0"/>
    <w:rsid w:val="00B7440C"/>
    <w:rsid w:val="00B8018B"/>
    <w:rsid w:val="00B82148"/>
    <w:rsid w:val="00B82931"/>
    <w:rsid w:val="00B82D8A"/>
    <w:rsid w:val="00B86335"/>
    <w:rsid w:val="00B93152"/>
    <w:rsid w:val="00B9585C"/>
    <w:rsid w:val="00B97D02"/>
    <w:rsid w:val="00BA0ADB"/>
    <w:rsid w:val="00BA15CD"/>
    <w:rsid w:val="00BA24A8"/>
    <w:rsid w:val="00BA629F"/>
    <w:rsid w:val="00BA7BA5"/>
    <w:rsid w:val="00BB39D4"/>
    <w:rsid w:val="00BC04CB"/>
    <w:rsid w:val="00BC4645"/>
    <w:rsid w:val="00BC5923"/>
    <w:rsid w:val="00BC66D9"/>
    <w:rsid w:val="00BE0171"/>
    <w:rsid w:val="00BE772E"/>
    <w:rsid w:val="00BF3474"/>
    <w:rsid w:val="00BF4A33"/>
    <w:rsid w:val="00C0113C"/>
    <w:rsid w:val="00C038CC"/>
    <w:rsid w:val="00C0397C"/>
    <w:rsid w:val="00C06F17"/>
    <w:rsid w:val="00C10886"/>
    <w:rsid w:val="00C113B4"/>
    <w:rsid w:val="00C121E7"/>
    <w:rsid w:val="00C12751"/>
    <w:rsid w:val="00C14C8A"/>
    <w:rsid w:val="00C15825"/>
    <w:rsid w:val="00C1644C"/>
    <w:rsid w:val="00C312DC"/>
    <w:rsid w:val="00C35B97"/>
    <w:rsid w:val="00C37FA7"/>
    <w:rsid w:val="00C4077F"/>
    <w:rsid w:val="00C43B87"/>
    <w:rsid w:val="00C51070"/>
    <w:rsid w:val="00C55B98"/>
    <w:rsid w:val="00C567DE"/>
    <w:rsid w:val="00C6136A"/>
    <w:rsid w:val="00C61893"/>
    <w:rsid w:val="00C656D9"/>
    <w:rsid w:val="00C72883"/>
    <w:rsid w:val="00C749B6"/>
    <w:rsid w:val="00C77425"/>
    <w:rsid w:val="00C8010C"/>
    <w:rsid w:val="00C9165A"/>
    <w:rsid w:val="00C93A6E"/>
    <w:rsid w:val="00C96536"/>
    <w:rsid w:val="00C969E4"/>
    <w:rsid w:val="00C96E22"/>
    <w:rsid w:val="00CA2D08"/>
    <w:rsid w:val="00CA410C"/>
    <w:rsid w:val="00CA48D8"/>
    <w:rsid w:val="00CA4B22"/>
    <w:rsid w:val="00CA551C"/>
    <w:rsid w:val="00CB09CE"/>
    <w:rsid w:val="00CB5B80"/>
    <w:rsid w:val="00CB768E"/>
    <w:rsid w:val="00CC13F8"/>
    <w:rsid w:val="00CC3741"/>
    <w:rsid w:val="00CC6663"/>
    <w:rsid w:val="00CD01EC"/>
    <w:rsid w:val="00CD6D14"/>
    <w:rsid w:val="00CD70AD"/>
    <w:rsid w:val="00CE3EC8"/>
    <w:rsid w:val="00CE5BE0"/>
    <w:rsid w:val="00D03C67"/>
    <w:rsid w:val="00D05B0A"/>
    <w:rsid w:val="00D136B3"/>
    <w:rsid w:val="00D16E0A"/>
    <w:rsid w:val="00D216DA"/>
    <w:rsid w:val="00D23212"/>
    <w:rsid w:val="00D27CE1"/>
    <w:rsid w:val="00D31F4B"/>
    <w:rsid w:val="00D415C2"/>
    <w:rsid w:val="00D4173E"/>
    <w:rsid w:val="00D438E6"/>
    <w:rsid w:val="00D472BD"/>
    <w:rsid w:val="00D50467"/>
    <w:rsid w:val="00D57722"/>
    <w:rsid w:val="00D60FBD"/>
    <w:rsid w:val="00D67324"/>
    <w:rsid w:val="00D7140B"/>
    <w:rsid w:val="00D77768"/>
    <w:rsid w:val="00D77B47"/>
    <w:rsid w:val="00D859FF"/>
    <w:rsid w:val="00DA775C"/>
    <w:rsid w:val="00DB4840"/>
    <w:rsid w:val="00DB51AF"/>
    <w:rsid w:val="00DC0C45"/>
    <w:rsid w:val="00DC29AC"/>
    <w:rsid w:val="00DC48F5"/>
    <w:rsid w:val="00DD04A5"/>
    <w:rsid w:val="00DD19D5"/>
    <w:rsid w:val="00DD1CB5"/>
    <w:rsid w:val="00DD69C5"/>
    <w:rsid w:val="00DE13FE"/>
    <w:rsid w:val="00DE3211"/>
    <w:rsid w:val="00DE5AE5"/>
    <w:rsid w:val="00DE7C61"/>
    <w:rsid w:val="00DF2A83"/>
    <w:rsid w:val="00DF33E7"/>
    <w:rsid w:val="00E0068E"/>
    <w:rsid w:val="00E01960"/>
    <w:rsid w:val="00E03F4D"/>
    <w:rsid w:val="00E052FC"/>
    <w:rsid w:val="00E10736"/>
    <w:rsid w:val="00E12339"/>
    <w:rsid w:val="00E160A2"/>
    <w:rsid w:val="00E16F55"/>
    <w:rsid w:val="00E202F2"/>
    <w:rsid w:val="00E21279"/>
    <w:rsid w:val="00E21981"/>
    <w:rsid w:val="00E2704A"/>
    <w:rsid w:val="00E40145"/>
    <w:rsid w:val="00E45D83"/>
    <w:rsid w:val="00E51688"/>
    <w:rsid w:val="00E54B2B"/>
    <w:rsid w:val="00E627DF"/>
    <w:rsid w:val="00E725C6"/>
    <w:rsid w:val="00E73F30"/>
    <w:rsid w:val="00E869C2"/>
    <w:rsid w:val="00E90292"/>
    <w:rsid w:val="00E9163A"/>
    <w:rsid w:val="00E92199"/>
    <w:rsid w:val="00E92C4C"/>
    <w:rsid w:val="00EA1A5F"/>
    <w:rsid w:val="00EA1BBC"/>
    <w:rsid w:val="00EA6A2F"/>
    <w:rsid w:val="00EB7DA8"/>
    <w:rsid w:val="00EC123D"/>
    <w:rsid w:val="00EC21F1"/>
    <w:rsid w:val="00EC376E"/>
    <w:rsid w:val="00EC5F20"/>
    <w:rsid w:val="00EC61E4"/>
    <w:rsid w:val="00EC72EF"/>
    <w:rsid w:val="00ED0C93"/>
    <w:rsid w:val="00ED135F"/>
    <w:rsid w:val="00ED41A2"/>
    <w:rsid w:val="00EE57BF"/>
    <w:rsid w:val="00EE63D0"/>
    <w:rsid w:val="00EE645E"/>
    <w:rsid w:val="00EF1722"/>
    <w:rsid w:val="00EF37F8"/>
    <w:rsid w:val="00EF5A88"/>
    <w:rsid w:val="00F00321"/>
    <w:rsid w:val="00F05BD1"/>
    <w:rsid w:val="00F07366"/>
    <w:rsid w:val="00F1047B"/>
    <w:rsid w:val="00F12D2D"/>
    <w:rsid w:val="00F24B31"/>
    <w:rsid w:val="00F27C2F"/>
    <w:rsid w:val="00F30D60"/>
    <w:rsid w:val="00F335F1"/>
    <w:rsid w:val="00F41A4D"/>
    <w:rsid w:val="00F43E95"/>
    <w:rsid w:val="00F44433"/>
    <w:rsid w:val="00F4534E"/>
    <w:rsid w:val="00F474C5"/>
    <w:rsid w:val="00F55AAE"/>
    <w:rsid w:val="00F55D77"/>
    <w:rsid w:val="00F560B7"/>
    <w:rsid w:val="00F60CAA"/>
    <w:rsid w:val="00F700A6"/>
    <w:rsid w:val="00F706BC"/>
    <w:rsid w:val="00F7369B"/>
    <w:rsid w:val="00F73C2C"/>
    <w:rsid w:val="00F73C2E"/>
    <w:rsid w:val="00F76194"/>
    <w:rsid w:val="00F80ED2"/>
    <w:rsid w:val="00F853FC"/>
    <w:rsid w:val="00F8608B"/>
    <w:rsid w:val="00F91B6E"/>
    <w:rsid w:val="00F93805"/>
    <w:rsid w:val="00F9511E"/>
    <w:rsid w:val="00FA4FCC"/>
    <w:rsid w:val="00FB3AF6"/>
    <w:rsid w:val="00FB74E4"/>
    <w:rsid w:val="00FC01BA"/>
    <w:rsid w:val="00FC1490"/>
    <w:rsid w:val="00FD7D5C"/>
    <w:rsid w:val="00FE7F51"/>
    <w:rsid w:val="00FF106B"/>
    <w:rsid w:val="00FF33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CC292E"/>
  <w15:docId w15:val="{AD6E0640-B03C-4B2C-8EE4-7EA0160D0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u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u-ES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u-ES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u-ES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u-ES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u-ES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u-ES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u-ES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u-ES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u-ES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u-ES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u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u-ES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u-ES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u-ES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u-ES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u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hyperlink" Target="https://svc.integracion.euskadi.ejiedes.net/ctxweb/secured_ssl/x53jiGetIntermediacionWS?WSDL" TargetMode="External"/><Relationship Id="rId26" Type="http://schemas.openxmlformats.org/officeDocument/2006/relationships/image" Target="media/image4.png"/><Relationship Id="rId3" Type="http://schemas.openxmlformats.org/officeDocument/2006/relationships/customXml" Target="../customXml/item3.xml"/><Relationship Id="rId21" Type="http://schemas.openxmlformats.org/officeDocument/2006/relationships/hyperlink" Target="https://svc.integracion.des.ejgv.jaso/ctxweb/secured_ssl/x53jiGetIntermediacionWSBasic?WSDL" TargetMode="Externa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yperlink" Target="https://svc.integracion.des.ejgv.jaso/ctxweb/secured_ssl/x53jiGetIntermediacionWS?WSDL" TargetMode="External"/><Relationship Id="rId25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hyperlink" Target="https://svc.integracion.ejgv.jaso/ctxweb/secured_ssl/x53jsGetFamiliaNumerosaEJGV?WSDL" TargetMode="External"/><Relationship Id="rId20" Type="http://schemas.openxmlformats.org/officeDocument/2006/relationships/hyperlink" Target="https://svc.integracion.euskadi.ejiedes.net/ctxweb/secured_ssl/x53jiGetIntermediacionWSUser?WSDL" TargetMode="External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24" Type="http://schemas.openxmlformats.org/officeDocument/2006/relationships/hyperlink" Target="https://svc.integracion.euskadi.ejiedes.net/ctxweb/secured_ssl/x53jiGetIntermediacionWSBasic?WSDL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svc.integracion.des.ejgv.jaso/ctxweb/secured_ssl/x53jsGetFamiliaNumerosaEJGV?WSDL" TargetMode="External"/><Relationship Id="rId23" Type="http://schemas.openxmlformats.org/officeDocument/2006/relationships/hyperlink" Target="https://svc.integracion.des.ejgv.jaso/ctxweb/secured_ssl/x53jiGetIntermediacionXmlDSig?WSDL" TargetMode="External"/><Relationship Id="rId28" Type="http://schemas.openxmlformats.org/officeDocument/2006/relationships/image" Target="media/image6.jpg"/><Relationship Id="rId10" Type="http://schemas.openxmlformats.org/officeDocument/2006/relationships/endnotes" Target="endnotes.xml"/><Relationship Id="rId19" Type="http://schemas.openxmlformats.org/officeDocument/2006/relationships/hyperlink" Target="https://svc.integracion.des.ejgv.jaso/ctxweb/secured_ssl/x53jiGetIntermediacionWSUser?WSDL" TargetMode="External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image" Target="media/image5.jpg"/><Relationship Id="rId30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FAD75E-4B2C-496A-8361-04E015AFEF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9845b9-cab1-4541-9445-305bca69ed16"/>
    <ds:schemaRef ds:uri="8ab4f7df-ba6f-4e9c-8665-5c2c411f4d2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54DC59B-0C59-47CC-B5B0-35D8F5E6E8C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7E5369F-F4F4-4C27-AF1E-F1E37AF724DA}">
  <ds:schemaRefs>
    <ds:schemaRef ds:uri="http://schemas.microsoft.com/office/2006/metadata/properties"/>
    <ds:schemaRef ds:uri="http://schemas.microsoft.com/office/infopath/2007/PartnerControls"/>
    <ds:schemaRef ds:uri="8ab4f7df-ba6f-4e9c-8665-5c2c411f4d29"/>
    <ds:schemaRef ds:uri="5c9845b9-cab1-4541-9445-305bca69ed16"/>
  </ds:schemaRefs>
</ds:datastoreItem>
</file>

<file path=customXml/itemProps4.xml><?xml version="1.0" encoding="utf-8"?>
<ds:datastoreItem xmlns:ds="http://schemas.openxmlformats.org/officeDocument/2006/customXml" ds:itemID="{EB0EE99A-1ECC-491B-AE30-B680456E4D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26</Pages>
  <Words>6514</Words>
  <Characters>35828</Characters>
  <Application>Microsoft Office Word</Application>
  <DocSecurity>0</DocSecurity>
  <Lines>298</Lines>
  <Paragraphs>84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42258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Cristina Ruiz de Balugera Mendez</cp:lastModifiedBy>
  <cp:revision>2</cp:revision>
  <dcterms:created xsi:type="dcterms:W3CDTF">2025-01-15T07:44:00Z</dcterms:created>
  <dcterms:modified xsi:type="dcterms:W3CDTF">2025-01-15T07:44:00Z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</Properties>
</file>